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94A9FE" w14:textId="534B88C5" w:rsidR="008E0DCA" w:rsidRPr="00531445" w:rsidRDefault="0093711B"/>
    <w:p w14:paraId="5315719A" w14:textId="6E3EAA1C" w:rsidR="002F081F" w:rsidRPr="00531445" w:rsidRDefault="002F081F" w:rsidP="002F081F">
      <w:pPr>
        <w:pStyle w:val="CRCoverPage"/>
        <w:tabs>
          <w:tab w:val="right" w:pos="9639"/>
        </w:tabs>
        <w:spacing w:after="0"/>
        <w:rPr>
          <w:b/>
          <w:i/>
          <w:noProof/>
          <w:sz w:val="28"/>
        </w:rPr>
      </w:pPr>
      <w:r w:rsidRPr="00531445">
        <w:rPr>
          <w:b/>
          <w:noProof/>
          <w:sz w:val="24"/>
        </w:rPr>
        <w:t>3GPP TSG-SA3 Meeting #104-e</w:t>
      </w:r>
      <w:r w:rsidRPr="00531445">
        <w:rPr>
          <w:b/>
          <w:i/>
          <w:noProof/>
          <w:sz w:val="24"/>
        </w:rPr>
        <w:t xml:space="preserve"> </w:t>
      </w:r>
      <w:r w:rsidRPr="00531445">
        <w:rPr>
          <w:b/>
          <w:i/>
          <w:noProof/>
          <w:sz w:val="28"/>
        </w:rPr>
        <w:tab/>
      </w:r>
      <w:r w:rsidR="00CF3B14" w:rsidRPr="00531445">
        <w:rPr>
          <w:b/>
          <w:i/>
          <w:noProof/>
          <w:sz w:val="28"/>
        </w:rPr>
        <w:t>S3-213061</w:t>
      </w:r>
    </w:p>
    <w:p w14:paraId="78B3F0E4" w14:textId="53743E1F" w:rsidR="002F081F" w:rsidRPr="00531445" w:rsidRDefault="002F081F" w:rsidP="002F081F">
      <w:pPr>
        <w:pStyle w:val="CRCoverPage"/>
        <w:outlineLvl w:val="0"/>
        <w:rPr>
          <w:b/>
          <w:noProof/>
          <w:sz w:val="24"/>
        </w:rPr>
      </w:pPr>
      <w:r w:rsidRPr="00531445">
        <w:rPr>
          <w:b/>
          <w:sz w:val="24"/>
        </w:rPr>
        <w:t>e-meeting, 16 - 27 August 2021</w:t>
      </w:r>
      <w:r w:rsidRPr="00531445">
        <w:rPr>
          <w:b/>
          <w:noProof/>
          <w:sz w:val="24"/>
        </w:rPr>
        <w:tab/>
      </w:r>
      <w:r w:rsidRPr="00531445">
        <w:rPr>
          <w:b/>
          <w:noProof/>
          <w:sz w:val="24"/>
        </w:rPr>
        <w:tab/>
      </w:r>
      <w:r w:rsidRPr="00531445">
        <w:rPr>
          <w:b/>
          <w:noProof/>
          <w:sz w:val="24"/>
        </w:rPr>
        <w:tab/>
      </w:r>
      <w:r w:rsidRPr="00531445">
        <w:rPr>
          <w:b/>
          <w:noProof/>
          <w:sz w:val="24"/>
        </w:rPr>
        <w:tab/>
      </w:r>
      <w:r w:rsidRPr="00531445">
        <w:rPr>
          <w:b/>
          <w:noProof/>
          <w:sz w:val="24"/>
        </w:rPr>
        <w:tab/>
      </w:r>
      <w:r w:rsidRPr="00531445">
        <w:rPr>
          <w:noProof/>
        </w:rPr>
        <w:t>Revision of S3-21</w:t>
      </w:r>
      <w:r w:rsidR="00CF3B14" w:rsidRPr="00531445">
        <w:rPr>
          <w:noProof/>
        </w:rPr>
        <w:t>2880</w:t>
      </w:r>
    </w:p>
    <w:p w14:paraId="2A2D53C4" w14:textId="77777777" w:rsidR="002F081F" w:rsidRPr="00531445" w:rsidRDefault="002F081F" w:rsidP="002F081F">
      <w:pPr>
        <w:keepNext/>
        <w:pBdr>
          <w:bottom w:val="single" w:sz="4" w:space="1" w:color="auto"/>
        </w:pBdr>
        <w:tabs>
          <w:tab w:val="right" w:pos="9639"/>
        </w:tabs>
        <w:outlineLvl w:val="0"/>
        <w:rPr>
          <w:rFonts w:ascii="Arial" w:hAnsi="Arial" w:cs="Arial"/>
          <w:b/>
          <w:sz w:val="24"/>
          <w:lang w:val="en-GB"/>
        </w:rPr>
      </w:pPr>
    </w:p>
    <w:p w14:paraId="27F34046" w14:textId="77777777" w:rsidR="002F081F" w:rsidRPr="00531445" w:rsidRDefault="002F081F" w:rsidP="002F081F">
      <w:pPr>
        <w:keepNext/>
        <w:tabs>
          <w:tab w:val="left" w:pos="2127"/>
        </w:tabs>
        <w:spacing w:after="0"/>
        <w:ind w:left="2126" w:hanging="2126"/>
        <w:outlineLvl w:val="0"/>
        <w:rPr>
          <w:rFonts w:ascii="Arial" w:hAnsi="Arial"/>
          <w:b/>
          <w:lang w:val="en-US"/>
        </w:rPr>
      </w:pPr>
      <w:r w:rsidRPr="00531445">
        <w:rPr>
          <w:rFonts w:ascii="Arial" w:hAnsi="Arial"/>
          <w:b/>
          <w:lang w:val="en-US"/>
        </w:rPr>
        <w:t>Source:</w:t>
      </w:r>
      <w:r w:rsidRPr="00531445">
        <w:rPr>
          <w:rFonts w:ascii="Arial" w:hAnsi="Arial"/>
          <w:b/>
          <w:lang w:val="en-US"/>
        </w:rPr>
        <w:tab/>
        <w:t>Nokia, Nokia Shanghai Bell</w:t>
      </w:r>
    </w:p>
    <w:p w14:paraId="39F58E81" w14:textId="484E999F" w:rsidR="002F081F" w:rsidRPr="00531445" w:rsidRDefault="002F081F" w:rsidP="002F081F">
      <w:pPr>
        <w:keepNext/>
        <w:tabs>
          <w:tab w:val="left" w:pos="2127"/>
        </w:tabs>
        <w:spacing w:after="0"/>
        <w:ind w:left="2126" w:hanging="2126"/>
        <w:outlineLvl w:val="0"/>
        <w:rPr>
          <w:rFonts w:ascii="Arial" w:hAnsi="Arial"/>
          <w:b/>
          <w:lang w:val="en-GB"/>
        </w:rPr>
      </w:pPr>
      <w:r w:rsidRPr="00531445">
        <w:rPr>
          <w:rFonts w:ascii="Arial" w:hAnsi="Arial" w:cs="Arial"/>
          <w:b/>
          <w:lang w:val="en-GB"/>
        </w:rPr>
        <w:t>Title:</w:t>
      </w:r>
      <w:r w:rsidRPr="00531445">
        <w:rPr>
          <w:rFonts w:ascii="Arial" w:hAnsi="Arial" w:cs="Arial"/>
          <w:b/>
          <w:lang w:val="en-GB"/>
        </w:rPr>
        <w:tab/>
        <w:t>Way forward eSBA</w:t>
      </w:r>
    </w:p>
    <w:p w14:paraId="1C68B2DF" w14:textId="327E2EFC" w:rsidR="002F081F" w:rsidRPr="00531445" w:rsidRDefault="002F081F" w:rsidP="002F081F">
      <w:pPr>
        <w:keepNext/>
        <w:tabs>
          <w:tab w:val="left" w:pos="2127"/>
        </w:tabs>
        <w:spacing w:after="0"/>
        <w:ind w:left="2126" w:hanging="2126"/>
        <w:outlineLvl w:val="0"/>
        <w:rPr>
          <w:rFonts w:ascii="Arial" w:hAnsi="Arial"/>
          <w:b/>
          <w:lang w:val="en-GB" w:eastAsia="zh-CN"/>
        </w:rPr>
      </w:pPr>
      <w:r w:rsidRPr="00531445">
        <w:rPr>
          <w:rFonts w:ascii="Arial" w:hAnsi="Arial"/>
          <w:b/>
          <w:lang w:val="en-GB"/>
        </w:rPr>
        <w:t>Document for:</w:t>
      </w:r>
      <w:r w:rsidRPr="00531445">
        <w:rPr>
          <w:rFonts w:ascii="Arial" w:hAnsi="Arial"/>
          <w:b/>
          <w:lang w:val="en-GB"/>
        </w:rPr>
        <w:tab/>
      </w:r>
      <w:r w:rsidRPr="00531445">
        <w:rPr>
          <w:rFonts w:ascii="Arial" w:hAnsi="Arial"/>
          <w:b/>
          <w:lang w:val="en-GB" w:eastAsia="zh-CN"/>
        </w:rPr>
        <w:t>Endorsement</w:t>
      </w:r>
    </w:p>
    <w:p w14:paraId="77A2DDD7" w14:textId="77777777" w:rsidR="002F081F" w:rsidRPr="00531445" w:rsidRDefault="002F081F" w:rsidP="002F081F">
      <w:pPr>
        <w:keepNext/>
        <w:pBdr>
          <w:bottom w:val="single" w:sz="4" w:space="1" w:color="auto"/>
        </w:pBdr>
        <w:tabs>
          <w:tab w:val="left" w:pos="2127"/>
        </w:tabs>
        <w:spacing w:after="0"/>
        <w:ind w:left="2126" w:hanging="2126"/>
        <w:rPr>
          <w:rFonts w:ascii="Arial" w:hAnsi="Arial"/>
          <w:b/>
          <w:lang w:val="en-GB" w:eastAsia="zh-CN"/>
        </w:rPr>
      </w:pPr>
      <w:r w:rsidRPr="00531445">
        <w:rPr>
          <w:rFonts w:ascii="Arial" w:hAnsi="Arial"/>
          <w:b/>
          <w:lang w:val="en-GB"/>
        </w:rPr>
        <w:t>Agenda Item:</w:t>
      </w:r>
      <w:r w:rsidRPr="00531445">
        <w:rPr>
          <w:rFonts w:ascii="Arial" w:hAnsi="Arial"/>
          <w:b/>
          <w:lang w:val="en-GB"/>
        </w:rPr>
        <w:tab/>
        <w:t>5.20</w:t>
      </w:r>
    </w:p>
    <w:p w14:paraId="3E257039" w14:textId="77777777" w:rsidR="002F081F" w:rsidRPr="00531445" w:rsidRDefault="002F081F" w:rsidP="002F081F">
      <w:pPr>
        <w:pStyle w:val="Heading1"/>
      </w:pPr>
      <w:r w:rsidRPr="00531445">
        <w:t>1</w:t>
      </w:r>
      <w:r w:rsidRPr="00531445">
        <w:tab/>
        <w:t>Decision/action requested</w:t>
      </w:r>
    </w:p>
    <w:p w14:paraId="3D4F22EF" w14:textId="63F12341" w:rsidR="002F081F" w:rsidRPr="00531445" w:rsidRDefault="002F081F" w:rsidP="002F081F">
      <w:pPr>
        <w:pBdr>
          <w:top w:val="single" w:sz="4" w:space="1" w:color="auto"/>
          <w:left w:val="single" w:sz="4" w:space="4" w:color="auto"/>
          <w:bottom w:val="single" w:sz="4" w:space="1" w:color="auto"/>
          <w:right w:val="single" w:sz="4" w:space="4" w:color="auto"/>
        </w:pBdr>
        <w:shd w:val="clear" w:color="auto" w:fill="FFFF99"/>
        <w:jc w:val="center"/>
        <w:rPr>
          <w:lang w:val="en-GB" w:eastAsia="zh-CN"/>
        </w:rPr>
      </w:pPr>
      <w:r w:rsidRPr="00531445">
        <w:rPr>
          <w:rFonts w:ascii="Arial" w:hAnsi="Arial" w:cs="Arial"/>
          <w:b/>
          <w:lang w:val="en-GB"/>
        </w:rPr>
        <w:t>Discussion on way forward, eSBA study and normative work</w:t>
      </w:r>
    </w:p>
    <w:p w14:paraId="1FFBF7B4" w14:textId="77777777" w:rsidR="002F081F" w:rsidRPr="00531445" w:rsidRDefault="002F081F" w:rsidP="002F081F">
      <w:pPr>
        <w:pStyle w:val="Heading1"/>
      </w:pPr>
      <w:r w:rsidRPr="00531445">
        <w:t>2</w:t>
      </w:r>
      <w:r w:rsidRPr="00531445">
        <w:tab/>
        <w:t>References</w:t>
      </w:r>
    </w:p>
    <w:p w14:paraId="205A75CE" w14:textId="77777777" w:rsidR="002F081F" w:rsidRPr="00531445" w:rsidRDefault="002F081F" w:rsidP="002F081F">
      <w:pPr>
        <w:pStyle w:val="Reference"/>
        <w:rPr>
          <w:lang w:val="fr-FR"/>
        </w:rPr>
      </w:pPr>
      <w:r w:rsidRPr="00531445">
        <w:t>[1]</w:t>
      </w:r>
      <w:r w:rsidRPr="00531445">
        <w:tab/>
        <w:t>3GPP 33.875</w:t>
      </w:r>
    </w:p>
    <w:p w14:paraId="49662944" w14:textId="77777777" w:rsidR="002F081F" w:rsidRPr="00531445" w:rsidRDefault="002F081F" w:rsidP="002F081F">
      <w:pPr>
        <w:pStyle w:val="Heading1"/>
      </w:pPr>
      <w:r w:rsidRPr="00531445">
        <w:t>3</w:t>
      </w:r>
      <w:r w:rsidRPr="00531445">
        <w:tab/>
        <w:t>Rationale</w:t>
      </w:r>
    </w:p>
    <w:p w14:paraId="6CB6FDF8" w14:textId="266630DB" w:rsidR="002F081F" w:rsidRPr="00531445" w:rsidRDefault="002F081F">
      <w:pPr>
        <w:rPr>
          <w:rFonts w:ascii="Times New Roman" w:hAnsi="Times New Roman" w:cs="Times New Roman"/>
          <w:b/>
          <w:lang w:val="en-GB"/>
        </w:rPr>
      </w:pPr>
      <w:r w:rsidRPr="00531445">
        <w:rPr>
          <w:rFonts w:ascii="Times New Roman" w:hAnsi="Times New Roman" w:cs="Times New Roman"/>
          <w:b/>
          <w:lang w:val="en-GB"/>
        </w:rPr>
        <w:t>Introduction</w:t>
      </w:r>
    </w:p>
    <w:p w14:paraId="13CAC72F" w14:textId="34E267DB" w:rsidR="00CA5B4A" w:rsidRPr="00531445" w:rsidRDefault="00CA5B4A">
      <w:pPr>
        <w:rPr>
          <w:rFonts w:ascii="Times New Roman" w:hAnsi="Times New Roman" w:cs="Times New Roman"/>
          <w:lang w:val="en-GB"/>
        </w:rPr>
      </w:pPr>
      <w:r w:rsidRPr="00531445">
        <w:rPr>
          <w:rFonts w:ascii="Times New Roman" w:hAnsi="Times New Roman" w:cs="Times New Roman"/>
          <w:lang w:val="en-GB"/>
        </w:rPr>
        <w:t xml:space="preserve">The work on eSBA study was initiated to address open points after Rel-16 freezing and allow for a thorough analysis of key issues and solutions, which can lead to conscious decisions on whether security requirements </w:t>
      </w:r>
      <w:r w:rsidR="009458FB" w:rsidRPr="00531445">
        <w:rPr>
          <w:rFonts w:ascii="Times New Roman" w:hAnsi="Times New Roman" w:cs="Times New Roman"/>
          <w:lang w:val="en-GB"/>
        </w:rPr>
        <w:t xml:space="preserve">need to be fulfilled and </w:t>
      </w:r>
      <w:r w:rsidRPr="00531445">
        <w:rPr>
          <w:rFonts w:ascii="Times New Roman" w:hAnsi="Times New Roman" w:cs="Times New Roman"/>
          <w:lang w:val="en-GB"/>
        </w:rPr>
        <w:t>require an update of existing specification text or the addition of new features.</w:t>
      </w:r>
    </w:p>
    <w:p w14:paraId="53FA0A80" w14:textId="650F4C63" w:rsidR="00CA5B4A" w:rsidRPr="00531445" w:rsidRDefault="00CA5B4A">
      <w:pPr>
        <w:rPr>
          <w:rFonts w:ascii="Times New Roman" w:hAnsi="Times New Roman" w:cs="Times New Roman"/>
          <w:lang w:val="en-GB"/>
        </w:rPr>
      </w:pPr>
      <w:r w:rsidRPr="00531445">
        <w:rPr>
          <w:rFonts w:ascii="Times New Roman" w:hAnsi="Times New Roman" w:cs="Times New Roman"/>
          <w:lang w:val="en-GB"/>
        </w:rPr>
        <w:t>Several key issues and solution have been added so far. But Rel-17 is ending fast and decision on how to continue with the study need to be made.</w:t>
      </w:r>
    </w:p>
    <w:p w14:paraId="78359279" w14:textId="41CE61CC" w:rsidR="00CA5B4A" w:rsidRPr="00531445" w:rsidRDefault="00CA5B4A">
      <w:pPr>
        <w:rPr>
          <w:rFonts w:ascii="Times New Roman" w:hAnsi="Times New Roman" w:cs="Times New Roman"/>
          <w:lang w:val="en-GB"/>
        </w:rPr>
      </w:pPr>
      <w:r w:rsidRPr="00531445">
        <w:rPr>
          <w:rFonts w:ascii="Times New Roman" w:hAnsi="Times New Roman" w:cs="Times New Roman"/>
          <w:lang w:val="en-GB"/>
        </w:rPr>
        <w:t xml:space="preserve">The purpose of this discussion document is </w:t>
      </w:r>
      <w:r w:rsidR="002F081F" w:rsidRPr="00531445">
        <w:rPr>
          <w:rFonts w:ascii="Times New Roman" w:hAnsi="Times New Roman" w:cs="Times New Roman"/>
          <w:lang w:val="en-GB"/>
        </w:rPr>
        <w:t>as follows</w:t>
      </w:r>
      <w:r w:rsidRPr="00531445">
        <w:rPr>
          <w:rFonts w:ascii="Times New Roman" w:hAnsi="Times New Roman" w:cs="Times New Roman"/>
          <w:lang w:val="en-GB"/>
        </w:rPr>
        <w:t>:</w:t>
      </w:r>
    </w:p>
    <w:p w14:paraId="6F46C0B9" w14:textId="3A259587" w:rsidR="00CA5B4A" w:rsidRPr="00531445" w:rsidRDefault="00CA5B4A" w:rsidP="00CA5B4A">
      <w:pPr>
        <w:pStyle w:val="ListParagraph"/>
        <w:numPr>
          <w:ilvl w:val="0"/>
          <w:numId w:val="1"/>
        </w:numPr>
        <w:rPr>
          <w:rFonts w:ascii="Times New Roman" w:hAnsi="Times New Roman" w:cs="Times New Roman"/>
          <w:lang w:val="en-GB"/>
        </w:rPr>
      </w:pPr>
      <w:r w:rsidRPr="00531445">
        <w:rPr>
          <w:rFonts w:ascii="Times New Roman" w:hAnsi="Times New Roman" w:cs="Times New Roman"/>
          <w:lang w:val="en-GB"/>
        </w:rPr>
        <w:t>Identify key issues for urgent treatment in Rel-17 and establish a WID for those</w:t>
      </w:r>
    </w:p>
    <w:p w14:paraId="3DA71370" w14:textId="3FAF43F2" w:rsidR="00CA5B4A" w:rsidRPr="00531445" w:rsidRDefault="00CA5B4A" w:rsidP="00CA5B4A">
      <w:pPr>
        <w:pStyle w:val="ListParagraph"/>
        <w:numPr>
          <w:ilvl w:val="0"/>
          <w:numId w:val="1"/>
        </w:numPr>
        <w:rPr>
          <w:rFonts w:ascii="Times New Roman" w:hAnsi="Times New Roman" w:cs="Times New Roman"/>
          <w:lang w:val="en-GB"/>
        </w:rPr>
      </w:pPr>
      <w:r w:rsidRPr="00531445">
        <w:rPr>
          <w:rFonts w:ascii="Times New Roman" w:hAnsi="Times New Roman" w:cs="Times New Roman"/>
          <w:lang w:val="en-GB"/>
        </w:rPr>
        <w:t xml:space="preserve">Allow for further analysis of key issues in Rel-18 </w:t>
      </w:r>
      <w:r w:rsidR="002F081F" w:rsidRPr="00531445">
        <w:rPr>
          <w:rFonts w:ascii="Times New Roman" w:hAnsi="Times New Roman" w:cs="Times New Roman"/>
          <w:lang w:val="en-GB"/>
        </w:rPr>
        <w:t xml:space="preserve">and potential other eSBA aspects that need to be addressed </w:t>
      </w:r>
      <w:r w:rsidR="009C5695" w:rsidRPr="00531445">
        <w:rPr>
          <w:rFonts w:ascii="Times New Roman" w:hAnsi="Times New Roman" w:cs="Times New Roman"/>
          <w:lang w:val="en-GB"/>
        </w:rPr>
        <w:t xml:space="preserve">and </w:t>
      </w:r>
      <w:r w:rsidRPr="00531445">
        <w:rPr>
          <w:rFonts w:ascii="Times New Roman" w:hAnsi="Times New Roman" w:cs="Times New Roman"/>
          <w:lang w:val="en-GB"/>
        </w:rPr>
        <w:t xml:space="preserve">do not need immediate treatment </w:t>
      </w:r>
      <w:r w:rsidR="002F081F" w:rsidRPr="00531445">
        <w:rPr>
          <w:rFonts w:ascii="Times New Roman" w:hAnsi="Times New Roman" w:cs="Times New Roman"/>
          <w:lang w:val="en-GB"/>
        </w:rPr>
        <w:t>or</w:t>
      </w:r>
      <w:r w:rsidRPr="00531445">
        <w:rPr>
          <w:rFonts w:ascii="Times New Roman" w:hAnsi="Times New Roman" w:cs="Times New Roman"/>
          <w:lang w:val="en-GB"/>
        </w:rPr>
        <w:t xml:space="preserve"> are still in a stage of analysis, i.e. </w:t>
      </w:r>
      <w:r w:rsidR="009C5695" w:rsidRPr="00531445">
        <w:rPr>
          <w:rFonts w:ascii="Times New Roman" w:hAnsi="Times New Roman" w:cs="Times New Roman"/>
          <w:lang w:val="en-GB"/>
        </w:rPr>
        <w:t xml:space="preserve">continue </w:t>
      </w:r>
      <w:r w:rsidRPr="00531445">
        <w:rPr>
          <w:rFonts w:ascii="Times New Roman" w:hAnsi="Times New Roman" w:cs="Times New Roman"/>
          <w:lang w:val="en-GB"/>
        </w:rPr>
        <w:t xml:space="preserve">eSBA study </w:t>
      </w:r>
      <w:r w:rsidR="009C5695" w:rsidRPr="00531445">
        <w:rPr>
          <w:rFonts w:ascii="Times New Roman" w:hAnsi="Times New Roman" w:cs="Times New Roman"/>
          <w:lang w:val="en-GB"/>
        </w:rPr>
        <w:t>in</w:t>
      </w:r>
      <w:r w:rsidRPr="00531445">
        <w:rPr>
          <w:rFonts w:ascii="Times New Roman" w:hAnsi="Times New Roman" w:cs="Times New Roman"/>
          <w:lang w:val="en-GB"/>
        </w:rPr>
        <w:t xml:space="preserve"> Rel-18.</w:t>
      </w:r>
    </w:p>
    <w:p w14:paraId="1B10C6C1" w14:textId="1B359724" w:rsidR="009458FB" w:rsidRPr="00531445" w:rsidRDefault="009458FB" w:rsidP="00CA5B4A">
      <w:pPr>
        <w:rPr>
          <w:rFonts w:ascii="Times New Roman" w:hAnsi="Times New Roman" w:cs="Times New Roman"/>
          <w:lang w:val="en-GB"/>
        </w:rPr>
      </w:pPr>
    </w:p>
    <w:p w14:paraId="71F409F4" w14:textId="62B8A98B" w:rsidR="004B1162" w:rsidRPr="004851A8" w:rsidRDefault="004B1162" w:rsidP="00CA5B4A">
      <w:pPr>
        <w:rPr>
          <w:rFonts w:ascii="Times New Roman" w:hAnsi="Times New Roman" w:cs="Times New Roman"/>
          <w:highlight w:val="yellow"/>
          <w:lang w:val="en-GB"/>
        </w:rPr>
      </w:pPr>
      <w:r w:rsidRPr="004851A8">
        <w:rPr>
          <w:rFonts w:ascii="Times New Roman" w:hAnsi="Times New Roman" w:cs="Times New Roman"/>
          <w:highlight w:val="yellow"/>
          <w:lang w:val="en-GB"/>
        </w:rPr>
        <w:t xml:space="preserve">-r1 includes all inputs </w:t>
      </w:r>
      <w:r w:rsidR="004851A8">
        <w:rPr>
          <w:rFonts w:ascii="Times New Roman" w:hAnsi="Times New Roman" w:cs="Times New Roman"/>
          <w:highlight w:val="yellow"/>
          <w:lang w:val="en-GB"/>
        </w:rPr>
        <w:t>contributed in</w:t>
      </w:r>
      <w:r w:rsidRPr="004851A8">
        <w:rPr>
          <w:rFonts w:ascii="Times New Roman" w:hAnsi="Times New Roman" w:cs="Times New Roman"/>
          <w:highlight w:val="yellow"/>
          <w:lang w:val="en-GB"/>
        </w:rPr>
        <w:t xml:space="preserve"> this meeting </w:t>
      </w:r>
      <w:r w:rsidRPr="004851A8">
        <w:rPr>
          <w:rFonts w:ascii="Times New Roman" w:hAnsi="Times New Roman" w:cs="Times New Roman"/>
          <w:highlight w:val="yellow"/>
          <w:lang w:val="en-GB"/>
        </w:rPr>
        <w:sym w:font="Wingdings" w:char="F0E0"/>
      </w:r>
      <w:r w:rsidRPr="004851A8">
        <w:rPr>
          <w:rFonts w:ascii="Times New Roman" w:hAnsi="Times New Roman" w:cs="Times New Roman"/>
          <w:highlight w:val="yellow"/>
          <w:lang w:val="en-GB"/>
        </w:rPr>
        <w:t xml:space="preserve"> 6 new KIs(!)</w:t>
      </w:r>
    </w:p>
    <w:p w14:paraId="5AB1E661" w14:textId="42B1855C" w:rsidR="00CF3B14" w:rsidRPr="00531445" w:rsidRDefault="00CF3B14" w:rsidP="00CA5B4A">
      <w:pPr>
        <w:rPr>
          <w:rFonts w:ascii="Times New Roman" w:hAnsi="Times New Roman" w:cs="Times New Roman"/>
          <w:lang w:val="en-GB"/>
        </w:rPr>
      </w:pPr>
      <w:r w:rsidRPr="004851A8">
        <w:rPr>
          <w:rFonts w:ascii="Times New Roman" w:hAnsi="Times New Roman" w:cs="Times New Roman"/>
          <w:highlight w:val="yellow"/>
          <w:lang w:val="en-GB"/>
        </w:rPr>
        <w:t>-</w:t>
      </w:r>
      <w:r w:rsidR="00531445" w:rsidRPr="004851A8">
        <w:rPr>
          <w:rFonts w:ascii="Times New Roman" w:hAnsi="Times New Roman" w:cs="Times New Roman"/>
          <w:highlight w:val="yellow"/>
          <w:lang w:val="en-GB"/>
        </w:rPr>
        <w:t>final revision includes notes from the discussion, no WID was endorsed.</w:t>
      </w:r>
    </w:p>
    <w:p w14:paraId="325E4AC0" w14:textId="77777777" w:rsidR="004B1162" w:rsidRPr="00531445" w:rsidRDefault="004B1162" w:rsidP="00CA5B4A">
      <w:pPr>
        <w:rPr>
          <w:rFonts w:ascii="Times New Roman" w:hAnsi="Times New Roman" w:cs="Times New Roman"/>
          <w:lang w:val="en-GB"/>
        </w:rPr>
      </w:pPr>
    </w:p>
    <w:p w14:paraId="179D9CDF" w14:textId="07767FFF" w:rsidR="00CA5B4A" w:rsidRPr="00531445" w:rsidRDefault="00CA5B4A" w:rsidP="00CA5B4A">
      <w:pPr>
        <w:rPr>
          <w:rFonts w:ascii="Times New Roman" w:hAnsi="Times New Roman" w:cs="Times New Roman"/>
          <w:b/>
          <w:lang w:val="en-GB"/>
        </w:rPr>
      </w:pPr>
      <w:r w:rsidRPr="00531445">
        <w:rPr>
          <w:rFonts w:ascii="Times New Roman" w:hAnsi="Times New Roman" w:cs="Times New Roman"/>
          <w:b/>
          <w:lang w:val="en-GB"/>
        </w:rPr>
        <w:t>Status of eSBA study</w:t>
      </w:r>
      <w:r w:rsidR="007C5005" w:rsidRPr="00531445">
        <w:rPr>
          <w:rFonts w:ascii="Times New Roman" w:hAnsi="Times New Roman" w:cs="Times New Roman"/>
          <w:b/>
          <w:lang w:val="en-GB"/>
        </w:rPr>
        <w:t xml:space="preserve"> and proposed way forward for KI resolution</w:t>
      </w:r>
    </w:p>
    <w:tbl>
      <w:tblPr>
        <w:tblW w:w="9062" w:type="dxa"/>
        <w:tblCellMar>
          <w:left w:w="0" w:type="dxa"/>
          <w:right w:w="0" w:type="dxa"/>
        </w:tblCellMar>
        <w:tblLook w:val="04A0" w:firstRow="1" w:lastRow="0" w:firstColumn="1" w:lastColumn="0" w:noHBand="0" w:noVBand="1"/>
      </w:tblPr>
      <w:tblGrid>
        <w:gridCol w:w="1550"/>
        <w:gridCol w:w="2693"/>
        <w:gridCol w:w="2835"/>
        <w:gridCol w:w="1984"/>
      </w:tblGrid>
      <w:tr w:rsidR="00531445" w:rsidRPr="00531445" w14:paraId="4B15C4EB" w14:textId="46E26EA0" w:rsidTr="005307AD">
        <w:trPr>
          <w:trHeight w:val="531"/>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F9D2B8" w14:textId="77777777" w:rsidR="00CA5B4A" w:rsidRPr="00531445" w:rsidRDefault="00CA5B4A" w:rsidP="00CA5B4A">
            <w:pPr>
              <w:rPr>
                <w:rFonts w:ascii="Arial" w:hAnsi="Arial" w:cs="Arial"/>
                <w:sz w:val="16"/>
                <w:szCs w:val="16"/>
              </w:rPr>
            </w:pPr>
            <w:r w:rsidRPr="00531445">
              <w:rPr>
                <w:rFonts w:ascii="Arial" w:hAnsi="Arial" w:cs="Arial"/>
                <w:b/>
                <w:bCs/>
                <w:sz w:val="16"/>
                <w:szCs w:val="16"/>
              </w:rPr>
              <w:t>Key issues</w:t>
            </w:r>
          </w:p>
        </w:tc>
        <w:tc>
          <w:tcPr>
            <w:tcW w:w="2693" w:type="dxa"/>
            <w:tcBorders>
              <w:top w:val="single" w:sz="8" w:space="0" w:color="000000"/>
              <w:left w:val="single" w:sz="8" w:space="0" w:color="000000"/>
              <w:bottom w:val="single" w:sz="8" w:space="0" w:color="000000"/>
              <w:right w:val="single" w:sz="8" w:space="0" w:color="000000"/>
            </w:tcBorders>
            <w:shd w:val="clear" w:color="auto" w:fill="auto"/>
          </w:tcPr>
          <w:p w14:paraId="170B5800" w14:textId="630C0850" w:rsidR="00CA5B4A" w:rsidRPr="00531445" w:rsidRDefault="00A10173" w:rsidP="00CA5B4A">
            <w:pPr>
              <w:rPr>
                <w:rFonts w:ascii="Arial" w:hAnsi="Arial" w:cs="Arial"/>
                <w:b/>
                <w:bCs/>
                <w:sz w:val="16"/>
                <w:szCs w:val="16"/>
              </w:rPr>
            </w:pPr>
            <w:r w:rsidRPr="00531445">
              <w:rPr>
                <w:rFonts w:ascii="Arial" w:hAnsi="Arial" w:cs="Arial"/>
                <w:b/>
                <w:bCs/>
                <w:kern w:val="24"/>
                <w:sz w:val="16"/>
                <w:szCs w:val="16"/>
              </w:rPr>
              <w:t>KI/</w:t>
            </w:r>
            <w:r w:rsidR="00CA5B4A" w:rsidRPr="00531445">
              <w:rPr>
                <w:rFonts w:ascii="Arial" w:hAnsi="Arial" w:cs="Arial"/>
                <w:b/>
                <w:bCs/>
                <w:kern w:val="24"/>
                <w:sz w:val="16"/>
                <w:szCs w:val="16"/>
              </w:rPr>
              <w:t>Solutions</w:t>
            </w:r>
            <w:r w:rsidRPr="00531445">
              <w:rPr>
                <w:rFonts w:ascii="Arial" w:hAnsi="Arial" w:cs="Arial"/>
                <w:b/>
                <w:bCs/>
                <w:kern w:val="24"/>
                <w:sz w:val="16"/>
                <w:szCs w:val="16"/>
              </w:rPr>
              <w:t xml:space="preserve"> details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Pr>
          <w:p w14:paraId="6BFE33DF" w14:textId="54B0F63D" w:rsidR="00CA5B4A" w:rsidRPr="00531445" w:rsidRDefault="00CA5B4A" w:rsidP="00CA5B4A">
            <w:pPr>
              <w:rPr>
                <w:rFonts w:ascii="Arial" w:hAnsi="Arial" w:cs="Arial"/>
                <w:b/>
                <w:bCs/>
                <w:sz w:val="16"/>
                <w:szCs w:val="16"/>
              </w:rPr>
            </w:pPr>
            <w:r w:rsidRPr="00531445">
              <w:rPr>
                <w:rFonts w:ascii="Arial" w:hAnsi="Arial" w:cs="Arial"/>
                <w:b/>
                <w:bCs/>
                <w:kern w:val="24"/>
                <w:sz w:val="16"/>
                <w:szCs w:val="16"/>
              </w:rPr>
              <w:t>Comment</w:t>
            </w:r>
            <w:r w:rsidR="00332395" w:rsidRPr="00531445">
              <w:rPr>
                <w:rFonts w:ascii="Arial" w:hAnsi="Arial" w:cs="Arial"/>
                <w:b/>
                <w:bCs/>
                <w:kern w:val="24"/>
                <w:sz w:val="16"/>
                <w:szCs w:val="16"/>
              </w:rPr>
              <w:t>s</w:t>
            </w:r>
            <w:r w:rsidRPr="00531445">
              <w:rPr>
                <w:rFonts w:ascii="Arial" w:hAnsi="Arial" w:cs="Arial"/>
                <w:b/>
                <w:bCs/>
                <w:kern w:val="24"/>
                <w:sz w:val="16"/>
                <w:szCs w:val="16"/>
              </w:rPr>
              <w:t xml:space="preserve"> </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14:paraId="77BAD5BA" w14:textId="34ACD16A" w:rsidR="00CA5B4A" w:rsidRPr="00531445" w:rsidRDefault="00CA5B4A" w:rsidP="00CA5B4A">
            <w:pPr>
              <w:rPr>
                <w:rFonts w:ascii="Arial" w:hAnsi="Arial" w:cs="Arial"/>
                <w:b/>
                <w:bCs/>
                <w:sz w:val="16"/>
                <w:szCs w:val="16"/>
              </w:rPr>
            </w:pPr>
            <w:r w:rsidRPr="00531445">
              <w:rPr>
                <w:rFonts w:ascii="Arial" w:hAnsi="Arial" w:cs="Arial"/>
                <w:b/>
                <w:bCs/>
                <w:kern w:val="24"/>
                <w:sz w:val="16"/>
                <w:szCs w:val="16"/>
              </w:rPr>
              <w:t>Way forward</w:t>
            </w:r>
          </w:p>
        </w:tc>
      </w:tr>
      <w:tr w:rsidR="00531445" w:rsidRPr="00531445" w14:paraId="6193C680" w14:textId="55A62619" w:rsidTr="005307AD">
        <w:trPr>
          <w:trHeight w:val="1315"/>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3050AD" w14:textId="77777777" w:rsidR="00CA5B4A" w:rsidRPr="00531445" w:rsidRDefault="00CA5B4A" w:rsidP="00CA5B4A">
            <w:pPr>
              <w:rPr>
                <w:rFonts w:ascii="Arial" w:hAnsi="Arial" w:cs="Arial"/>
                <w:sz w:val="16"/>
                <w:szCs w:val="16"/>
                <w:lang w:val="en-GB"/>
              </w:rPr>
            </w:pPr>
            <w:r w:rsidRPr="00531445">
              <w:rPr>
                <w:rFonts w:ascii="Arial" w:hAnsi="Arial" w:cs="Arial"/>
                <w:sz w:val="16"/>
                <w:szCs w:val="16"/>
                <w:lang w:val="en-US"/>
              </w:rPr>
              <w:lastRenderedPageBreak/>
              <w:t>#1: Authentication of NRF and NF Service Producer in indirect communication</w:t>
            </w:r>
          </w:p>
        </w:tc>
        <w:tc>
          <w:tcPr>
            <w:tcW w:w="2693" w:type="dxa"/>
            <w:tcBorders>
              <w:top w:val="single" w:sz="8" w:space="0" w:color="000000"/>
              <w:left w:val="single" w:sz="8" w:space="0" w:color="000000"/>
              <w:bottom w:val="single" w:sz="8" w:space="0" w:color="000000"/>
              <w:right w:val="single" w:sz="8" w:space="0" w:color="000000"/>
            </w:tcBorders>
            <w:shd w:val="clear" w:color="auto" w:fill="auto"/>
          </w:tcPr>
          <w:p w14:paraId="15B4E231" w14:textId="77777777" w:rsidR="00332395" w:rsidRPr="00531445" w:rsidRDefault="00332395" w:rsidP="00332395">
            <w:pPr>
              <w:pStyle w:val="NormalWeb"/>
              <w:spacing w:before="0" w:beforeAutospacing="0" w:after="180" w:afterAutospacing="0"/>
              <w:rPr>
                <w:rFonts w:ascii="Arial" w:hAnsi="Arial" w:cs="Arial"/>
                <w:sz w:val="16"/>
                <w:szCs w:val="16"/>
                <w:lang w:val="en-GB"/>
              </w:rPr>
            </w:pPr>
            <w:r w:rsidRPr="00531445">
              <w:rPr>
                <w:rFonts w:ascii="Arial" w:hAnsi="Arial" w:cs="Arial"/>
                <w:kern w:val="24"/>
                <w:sz w:val="16"/>
                <w:szCs w:val="16"/>
                <w:lang w:val="en-GB"/>
              </w:rPr>
              <w:t>Threat scenario: MitM cooperating with NFp</w:t>
            </w:r>
          </w:p>
          <w:p w14:paraId="070934D6" w14:textId="4012629B" w:rsidR="007C5005" w:rsidRPr="00531445" w:rsidRDefault="007C5005" w:rsidP="00CA5B4A">
            <w:pPr>
              <w:pStyle w:val="NormalWeb"/>
              <w:spacing w:before="0" w:beforeAutospacing="0" w:after="180" w:afterAutospacing="0"/>
              <w:rPr>
                <w:rFonts w:ascii="Arial" w:hAnsi="Arial" w:cs="Arial"/>
                <w:kern w:val="24"/>
                <w:sz w:val="16"/>
                <w:szCs w:val="16"/>
                <w:lang w:val="en-GB"/>
              </w:rPr>
            </w:pPr>
            <w:r w:rsidRPr="00531445">
              <w:rPr>
                <w:rFonts w:ascii="Arial" w:hAnsi="Arial" w:cs="Arial"/>
                <w:kern w:val="24"/>
                <w:sz w:val="16"/>
                <w:szCs w:val="16"/>
                <w:lang w:val="en-GB"/>
              </w:rPr>
              <w:t>2 solution candidates</w:t>
            </w:r>
          </w:p>
          <w:p w14:paraId="64EAA7B2" w14:textId="72D25365" w:rsidR="00CA5B4A" w:rsidRPr="00531445" w:rsidRDefault="008F533D" w:rsidP="00CA5B4A">
            <w:pPr>
              <w:pStyle w:val="NormalWeb"/>
              <w:spacing w:before="0" w:beforeAutospacing="0" w:after="180" w:afterAutospacing="0"/>
              <w:rPr>
                <w:rFonts w:ascii="Arial" w:hAnsi="Arial" w:cs="Arial"/>
                <w:sz w:val="16"/>
                <w:szCs w:val="16"/>
                <w:lang w:val="en-GB"/>
              </w:rPr>
            </w:pPr>
            <w:r w:rsidRPr="00531445">
              <w:rPr>
                <w:rFonts w:ascii="Arial" w:hAnsi="Arial" w:cs="Arial"/>
                <w:kern w:val="24"/>
                <w:sz w:val="16"/>
                <w:szCs w:val="16"/>
                <w:lang w:val="en-GB"/>
              </w:rPr>
              <w:t>sol</w:t>
            </w:r>
            <w:r w:rsidR="00CA5B4A" w:rsidRPr="00531445">
              <w:rPr>
                <w:rFonts w:ascii="Arial" w:hAnsi="Arial" w:cs="Arial"/>
                <w:kern w:val="24"/>
                <w:sz w:val="16"/>
                <w:szCs w:val="16"/>
                <w:lang w:val="en-GB"/>
              </w:rPr>
              <w:t xml:space="preserve">#1: Service response verification in indirect communication without delegated discovery </w:t>
            </w:r>
            <w:r w:rsidR="006A2A10" w:rsidRPr="00531445">
              <w:rPr>
                <w:rFonts w:ascii="Arial" w:hAnsi="Arial" w:cs="Arial"/>
                <w:kern w:val="24"/>
                <w:sz w:val="16"/>
                <w:szCs w:val="16"/>
                <w:lang w:val="en-GB"/>
              </w:rPr>
              <w:t>(Nokia)</w:t>
            </w:r>
          </w:p>
          <w:p w14:paraId="52F8C234" w14:textId="39D3C3FE" w:rsidR="00CA5B4A" w:rsidRPr="00531445" w:rsidRDefault="008F533D" w:rsidP="00CA5B4A">
            <w:pPr>
              <w:rPr>
                <w:rFonts w:ascii="Arial" w:hAnsi="Arial" w:cs="Arial"/>
                <w:kern w:val="24"/>
                <w:sz w:val="16"/>
                <w:szCs w:val="16"/>
                <w:lang w:val="en-GB"/>
              </w:rPr>
            </w:pPr>
            <w:r w:rsidRPr="00531445">
              <w:rPr>
                <w:rFonts w:ascii="Arial" w:hAnsi="Arial" w:cs="Arial"/>
                <w:kern w:val="24"/>
                <w:sz w:val="16"/>
                <w:szCs w:val="16"/>
                <w:lang w:val="en-GB"/>
              </w:rPr>
              <w:t>sol</w:t>
            </w:r>
            <w:r w:rsidR="00CA5B4A" w:rsidRPr="00531445">
              <w:rPr>
                <w:rFonts w:ascii="Arial" w:hAnsi="Arial" w:cs="Arial"/>
                <w:kern w:val="24"/>
                <w:sz w:val="16"/>
                <w:szCs w:val="16"/>
                <w:lang w:val="en-GB"/>
              </w:rPr>
              <w:t xml:space="preserve">#6: Verification of Service Response from a NF Service Producer at the expected NF Set </w:t>
            </w:r>
            <w:r w:rsidR="006A2A10" w:rsidRPr="00531445">
              <w:rPr>
                <w:rFonts w:ascii="Arial" w:hAnsi="Arial" w:cs="Arial"/>
                <w:kern w:val="24"/>
                <w:sz w:val="16"/>
                <w:szCs w:val="16"/>
                <w:lang w:val="en-GB"/>
              </w:rPr>
              <w:t>(Samsung)</w:t>
            </w:r>
          </w:p>
          <w:p w14:paraId="71C3B244" w14:textId="5A878B3A" w:rsidR="006A2A10" w:rsidRPr="00531445" w:rsidRDefault="006A2A10" w:rsidP="00CA5B4A">
            <w:pPr>
              <w:rPr>
                <w:rFonts w:ascii="Arial" w:hAnsi="Arial" w:cs="Arial"/>
                <w:sz w:val="16"/>
                <w:szCs w:val="16"/>
                <w:lang w:val="en-US"/>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Pr>
          <w:p w14:paraId="382C16BD" w14:textId="3E9DCDD1" w:rsidR="00E30263" w:rsidRPr="00531445" w:rsidRDefault="006A2A10" w:rsidP="00CA5B4A">
            <w:pPr>
              <w:pStyle w:val="NormalWeb"/>
              <w:spacing w:before="0" w:beforeAutospacing="0" w:after="180" w:afterAutospacing="0"/>
              <w:rPr>
                <w:rFonts w:ascii="Arial" w:hAnsi="Arial" w:cs="Arial"/>
                <w:sz w:val="16"/>
                <w:szCs w:val="16"/>
                <w:lang w:val="en-GB"/>
              </w:rPr>
            </w:pPr>
            <w:r w:rsidRPr="00531445">
              <w:rPr>
                <w:rFonts w:ascii="Arial" w:hAnsi="Arial" w:cs="Arial"/>
                <w:sz w:val="16"/>
                <w:szCs w:val="16"/>
                <w:lang w:val="en-US"/>
              </w:rPr>
              <w:t xml:space="preserve">Several concerns were raised for the </w:t>
            </w:r>
            <w:r w:rsidR="00E30263" w:rsidRPr="00531445">
              <w:rPr>
                <w:rFonts w:ascii="Arial" w:hAnsi="Arial" w:cs="Arial"/>
                <w:sz w:val="16"/>
                <w:szCs w:val="16"/>
                <w:lang w:val="en-US"/>
              </w:rPr>
              <w:t xml:space="preserve">Nokia </w:t>
            </w:r>
            <w:r w:rsidRPr="00531445">
              <w:rPr>
                <w:rFonts w:ascii="Arial" w:hAnsi="Arial" w:cs="Arial"/>
                <w:sz w:val="16"/>
                <w:szCs w:val="16"/>
                <w:lang w:val="en-US"/>
              </w:rPr>
              <w:t xml:space="preserve">solution </w:t>
            </w:r>
          </w:p>
          <w:p w14:paraId="25A94B7C" w14:textId="17A542F8" w:rsidR="00E30263" w:rsidRPr="00531445" w:rsidRDefault="00E30263" w:rsidP="00CA5B4A">
            <w:pPr>
              <w:pStyle w:val="NormalWeb"/>
              <w:spacing w:before="0" w:beforeAutospacing="0" w:after="180" w:afterAutospacing="0"/>
              <w:rPr>
                <w:rFonts w:ascii="Arial" w:hAnsi="Arial" w:cs="Arial"/>
                <w:sz w:val="16"/>
                <w:szCs w:val="16"/>
                <w:lang w:val="en-GB"/>
              </w:rPr>
            </w:pPr>
            <w:r w:rsidRPr="00531445">
              <w:rPr>
                <w:rFonts w:ascii="Arial" w:hAnsi="Arial" w:cs="Arial"/>
                <w:sz w:val="16"/>
                <w:szCs w:val="16"/>
                <w:lang w:val="en-GB"/>
              </w:rPr>
              <w:t>Samsung solution updates / generalizes the solution for introduction of CCA_NFp</w:t>
            </w:r>
          </w:p>
          <w:p w14:paraId="40869032" w14:textId="28034B4D" w:rsidR="00E30263" w:rsidRPr="00531445" w:rsidRDefault="00E30263" w:rsidP="00CA5B4A">
            <w:pPr>
              <w:pStyle w:val="NormalWeb"/>
              <w:spacing w:before="0" w:beforeAutospacing="0" w:after="180" w:afterAutospacing="0"/>
              <w:rPr>
                <w:rFonts w:ascii="Arial" w:hAnsi="Arial" w:cs="Arial"/>
                <w:sz w:val="16"/>
                <w:szCs w:val="16"/>
                <w:lang w:val="en-GB"/>
              </w:rPr>
            </w:pPr>
            <w:r w:rsidRPr="00531445">
              <w:rPr>
                <w:rFonts w:ascii="Arial" w:hAnsi="Arial" w:cs="Arial"/>
                <w:sz w:val="16"/>
                <w:szCs w:val="16"/>
                <w:lang w:val="en-GB"/>
              </w:rPr>
              <w:t>Can we agree on intro of CCA_NFp in normative work?</w:t>
            </w:r>
          </w:p>
          <w:p w14:paraId="429A4A7B" w14:textId="3285D0A7" w:rsidR="00CA5B4A" w:rsidRPr="00531445" w:rsidRDefault="00E30263" w:rsidP="00E30263">
            <w:pPr>
              <w:pStyle w:val="NormalWeb"/>
              <w:spacing w:before="0" w:beforeAutospacing="0" w:after="180" w:afterAutospacing="0"/>
              <w:rPr>
                <w:rFonts w:ascii="Arial" w:hAnsi="Arial" w:cs="Arial"/>
                <w:sz w:val="16"/>
                <w:szCs w:val="16"/>
                <w:lang w:val="en-GB"/>
              </w:rPr>
            </w:pPr>
            <w:r w:rsidRPr="00531445">
              <w:rPr>
                <w:rFonts w:ascii="Arial" w:hAnsi="Arial" w:cs="Arial"/>
                <w:sz w:val="16"/>
                <w:szCs w:val="16"/>
                <w:lang w:val="en-GB"/>
              </w:rPr>
              <w:t>HW: Ensure the authenticity of NFp</w:t>
            </w:r>
          </w:p>
          <w:p w14:paraId="52A2663E" w14:textId="2F55F2B0" w:rsidR="00E30263" w:rsidRPr="00531445" w:rsidRDefault="00E30263" w:rsidP="00E30263">
            <w:pPr>
              <w:pStyle w:val="NormalWeb"/>
              <w:spacing w:before="0" w:beforeAutospacing="0" w:after="180" w:afterAutospacing="0"/>
              <w:rPr>
                <w:rFonts w:ascii="Arial" w:hAnsi="Arial" w:cs="Arial"/>
                <w:sz w:val="16"/>
                <w:szCs w:val="16"/>
                <w:lang w:val="en-GB"/>
              </w:rPr>
            </w:pPr>
            <w:r w:rsidRPr="00531445">
              <w:rPr>
                <w:rFonts w:ascii="Arial" w:hAnsi="Arial" w:cs="Arial"/>
                <w:sz w:val="16"/>
                <w:szCs w:val="16"/>
                <w:lang w:val="en-GB"/>
              </w:rPr>
              <w:t xml:space="preserve">Nokia: thinks it is covered, </w:t>
            </w:r>
            <w:r w:rsidR="008F533D" w:rsidRPr="00531445">
              <w:rPr>
                <w:rFonts w:ascii="Arial" w:hAnsi="Arial" w:cs="Arial"/>
                <w:sz w:val="16"/>
                <w:szCs w:val="16"/>
                <w:lang w:val="en-GB"/>
              </w:rPr>
              <w:t>solution for providing authenticity of NFs is there.</w:t>
            </w:r>
          </w:p>
          <w:p w14:paraId="4396CB96" w14:textId="77777777" w:rsidR="00E30263" w:rsidRPr="00531445" w:rsidRDefault="00E30263" w:rsidP="00E30263">
            <w:pPr>
              <w:pStyle w:val="NormalWeb"/>
              <w:spacing w:before="0" w:beforeAutospacing="0" w:after="180" w:afterAutospacing="0"/>
              <w:rPr>
                <w:rFonts w:ascii="Arial" w:hAnsi="Arial" w:cs="Arial"/>
                <w:sz w:val="16"/>
                <w:szCs w:val="16"/>
                <w:lang w:val="en-GB"/>
              </w:rPr>
            </w:pPr>
            <w:r w:rsidRPr="00531445">
              <w:rPr>
                <w:rFonts w:ascii="Arial" w:hAnsi="Arial" w:cs="Arial"/>
                <w:sz w:val="16"/>
                <w:szCs w:val="16"/>
                <w:lang w:val="en-GB"/>
              </w:rPr>
              <w:t>Reselection case is important, this is achieved by including NF Set id (if also part of the certificate)</w:t>
            </w:r>
          </w:p>
          <w:p w14:paraId="4F57F079" w14:textId="77777777" w:rsidR="00531445" w:rsidRPr="00531445" w:rsidRDefault="00E30263" w:rsidP="00531445">
            <w:pPr>
              <w:pStyle w:val="NormalWeb"/>
              <w:spacing w:before="0" w:beforeAutospacing="0" w:after="180" w:afterAutospacing="0"/>
              <w:rPr>
                <w:rFonts w:ascii="Arial" w:hAnsi="Arial" w:cs="Arial"/>
                <w:sz w:val="16"/>
                <w:szCs w:val="16"/>
                <w:lang w:val="en-US"/>
              </w:rPr>
            </w:pPr>
            <w:r w:rsidRPr="00531445">
              <w:rPr>
                <w:rFonts w:ascii="Arial" w:hAnsi="Arial" w:cs="Arial"/>
                <w:sz w:val="16"/>
                <w:szCs w:val="16"/>
                <w:lang w:val="en-GB"/>
              </w:rPr>
              <w:t>MVNR: not needed, no need to carry over to rel-1</w:t>
            </w:r>
            <w:r w:rsidR="005B2862" w:rsidRPr="00531445">
              <w:rPr>
                <w:rFonts w:ascii="Arial" w:hAnsi="Arial" w:cs="Arial"/>
                <w:sz w:val="16"/>
                <w:szCs w:val="16"/>
                <w:lang w:val="en-GB"/>
              </w:rPr>
              <w:t>8</w:t>
            </w:r>
            <w:r w:rsidR="00531445" w:rsidRPr="00531445">
              <w:rPr>
                <w:rFonts w:ascii="Arial" w:hAnsi="Arial" w:cs="Arial"/>
                <w:sz w:val="16"/>
                <w:szCs w:val="16"/>
                <w:lang w:val="en-US"/>
              </w:rPr>
              <w:t xml:space="preserve"> </w:t>
            </w:r>
          </w:p>
          <w:p w14:paraId="25F94175" w14:textId="4FD5923C" w:rsidR="00531445" w:rsidRPr="00531445" w:rsidRDefault="00531445" w:rsidP="00531445">
            <w:pPr>
              <w:pStyle w:val="NormalWeb"/>
              <w:spacing w:before="0" w:beforeAutospacing="0" w:after="180" w:afterAutospacing="0"/>
              <w:rPr>
                <w:rFonts w:ascii="Arial" w:hAnsi="Arial" w:cs="Arial"/>
                <w:sz w:val="16"/>
                <w:szCs w:val="16"/>
                <w:lang w:val="en-US"/>
              </w:rPr>
            </w:pPr>
            <w:r w:rsidRPr="00531445">
              <w:rPr>
                <w:rFonts w:ascii="Arial" w:hAnsi="Arial" w:cs="Arial"/>
                <w:sz w:val="16"/>
                <w:szCs w:val="16"/>
                <w:lang w:val="en-US"/>
              </w:rPr>
              <w:t>Samsung prefers Rel-17</w:t>
            </w:r>
          </w:p>
          <w:p w14:paraId="6650FD18" w14:textId="77777777" w:rsidR="00531445" w:rsidRPr="00531445" w:rsidRDefault="00531445" w:rsidP="00531445">
            <w:pPr>
              <w:pStyle w:val="NormalWeb"/>
              <w:spacing w:before="0" w:beforeAutospacing="0" w:after="180" w:afterAutospacing="0"/>
              <w:rPr>
                <w:rFonts w:ascii="Arial" w:hAnsi="Arial" w:cs="Arial"/>
                <w:sz w:val="16"/>
                <w:szCs w:val="16"/>
                <w:lang w:val="en-US"/>
              </w:rPr>
            </w:pPr>
            <w:r w:rsidRPr="00531445">
              <w:rPr>
                <w:rFonts w:ascii="Arial" w:hAnsi="Arial" w:cs="Arial"/>
                <w:sz w:val="16"/>
                <w:szCs w:val="16"/>
                <w:lang w:val="en-US"/>
              </w:rPr>
              <w:t>HW: no need to postpone, but sees technical problems.</w:t>
            </w:r>
          </w:p>
          <w:p w14:paraId="6105A5D4" w14:textId="4C0A6885" w:rsidR="00E30263" w:rsidRPr="00531445" w:rsidRDefault="00E30263" w:rsidP="008C03D1">
            <w:pPr>
              <w:pStyle w:val="NormalWeb"/>
              <w:spacing w:before="0" w:beforeAutospacing="0" w:after="180" w:afterAutospacing="0"/>
              <w:rPr>
                <w:rFonts w:ascii="Arial" w:hAnsi="Arial" w:cs="Arial"/>
                <w:sz w:val="16"/>
                <w:szCs w:val="16"/>
                <w:lang w:val="en-GB"/>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14:paraId="62106BB7" w14:textId="12F52A71" w:rsidR="00CA5B4A" w:rsidRPr="00531445" w:rsidRDefault="00531445" w:rsidP="00531445">
            <w:pPr>
              <w:pStyle w:val="NormalWeb"/>
              <w:spacing w:before="0" w:beforeAutospacing="0" w:after="180" w:afterAutospacing="0"/>
              <w:rPr>
                <w:rFonts w:ascii="Arial" w:hAnsi="Arial" w:cs="Arial"/>
                <w:sz w:val="16"/>
                <w:szCs w:val="16"/>
                <w:lang w:val="en-US"/>
              </w:rPr>
            </w:pPr>
            <w:r w:rsidRPr="00531445">
              <w:rPr>
                <w:rFonts w:ascii="Arial" w:hAnsi="Arial" w:cs="Arial"/>
                <w:sz w:val="16"/>
                <w:szCs w:val="16"/>
                <w:lang w:val="en-US"/>
              </w:rPr>
              <w:t>No conclusion</w:t>
            </w:r>
          </w:p>
        </w:tc>
      </w:tr>
      <w:tr w:rsidR="00531445" w:rsidRPr="00531445" w14:paraId="2A4EB4AE" w14:textId="2B013522" w:rsidTr="005307AD">
        <w:trPr>
          <w:trHeight w:val="657"/>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330B8A" w14:textId="77777777" w:rsidR="00CA5B4A" w:rsidRPr="00531445" w:rsidRDefault="00CA5B4A" w:rsidP="00CA5B4A">
            <w:pPr>
              <w:rPr>
                <w:rFonts w:ascii="Arial" w:hAnsi="Arial" w:cs="Arial"/>
                <w:sz w:val="16"/>
                <w:szCs w:val="16"/>
              </w:rPr>
            </w:pPr>
            <w:r w:rsidRPr="00531445">
              <w:rPr>
                <w:rFonts w:ascii="Arial" w:hAnsi="Arial" w:cs="Arial"/>
                <w:sz w:val="16"/>
                <w:szCs w:val="16"/>
                <w:lang w:val="en-GB"/>
              </w:rPr>
              <w:t>#2: SCP security domains</w:t>
            </w:r>
          </w:p>
        </w:tc>
        <w:tc>
          <w:tcPr>
            <w:tcW w:w="2693" w:type="dxa"/>
            <w:tcBorders>
              <w:top w:val="single" w:sz="8" w:space="0" w:color="000000"/>
              <w:left w:val="single" w:sz="8" w:space="0" w:color="000000"/>
              <w:bottom w:val="single" w:sz="8" w:space="0" w:color="000000"/>
              <w:right w:val="single" w:sz="8" w:space="0" w:color="000000"/>
            </w:tcBorders>
            <w:shd w:val="clear" w:color="auto" w:fill="auto"/>
          </w:tcPr>
          <w:p w14:paraId="35624D11" w14:textId="77777777" w:rsidR="00332395" w:rsidRPr="00531445" w:rsidRDefault="00332395" w:rsidP="00332395">
            <w:pPr>
              <w:pStyle w:val="NormalWeb"/>
              <w:spacing w:before="0" w:beforeAutospacing="0" w:after="180" w:afterAutospacing="0"/>
              <w:rPr>
                <w:rFonts w:ascii="Arial" w:hAnsi="Arial" w:cs="Arial"/>
                <w:sz w:val="16"/>
                <w:szCs w:val="16"/>
                <w:lang w:val="en-GB"/>
              </w:rPr>
            </w:pPr>
            <w:r w:rsidRPr="00531445">
              <w:rPr>
                <w:rFonts w:ascii="Arial" w:hAnsi="Arial" w:cs="Arial"/>
                <w:kern w:val="24"/>
                <w:sz w:val="16"/>
                <w:szCs w:val="16"/>
                <w:lang w:val="en-GB"/>
              </w:rPr>
              <w:t>Trust assumptions not yet clear, list of ENs to be resolved in KI</w:t>
            </w:r>
          </w:p>
          <w:p w14:paraId="7B5D2F99" w14:textId="1BBA0419" w:rsidR="00CA5B4A" w:rsidRPr="00531445" w:rsidRDefault="007C5005" w:rsidP="00CA5B4A">
            <w:pPr>
              <w:rPr>
                <w:rFonts w:ascii="Arial" w:hAnsi="Arial" w:cs="Arial"/>
                <w:sz w:val="16"/>
                <w:szCs w:val="16"/>
                <w:lang w:val="en-GB"/>
              </w:rPr>
            </w:pPr>
            <w:r w:rsidRPr="00531445">
              <w:rPr>
                <w:rFonts w:ascii="Arial" w:hAnsi="Arial" w:cs="Arial"/>
                <w:sz w:val="16"/>
                <w:szCs w:val="16"/>
                <w:lang w:val="en-GB"/>
              </w:rPr>
              <w:t>No solution so far</w:t>
            </w:r>
          </w:p>
        </w:tc>
        <w:tc>
          <w:tcPr>
            <w:tcW w:w="2835" w:type="dxa"/>
            <w:tcBorders>
              <w:top w:val="single" w:sz="8" w:space="0" w:color="000000"/>
              <w:left w:val="single" w:sz="8" w:space="0" w:color="000000"/>
              <w:bottom w:val="single" w:sz="8" w:space="0" w:color="000000"/>
              <w:right w:val="single" w:sz="8" w:space="0" w:color="000000"/>
            </w:tcBorders>
            <w:shd w:val="clear" w:color="auto" w:fill="auto"/>
          </w:tcPr>
          <w:p w14:paraId="0F0D9F9A" w14:textId="22B0FB4D" w:rsidR="00CA5B4A" w:rsidRPr="00531445" w:rsidRDefault="00CA5B4A" w:rsidP="00CA5B4A">
            <w:pPr>
              <w:rPr>
                <w:rFonts w:ascii="Arial" w:hAnsi="Arial" w:cs="Arial"/>
                <w:sz w:val="16"/>
                <w:szCs w:val="16"/>
                <w:lang w:val="en-GB"/>
              </w:rPr>
            </w:pPr>
            <w:r w:rsidRPr="00531445">
              <w:rPr>
                <w:rFonts w:ascii="Arial" w:hAnsi="Arial" w:cs="Arial"/>
                <w:kern w:val="24"/>
                <w:sz w:val="16"/>
                <w:szCs w:val="16"/>
              </w:rPr>
              <w:t>Solution pending</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14:paraId="6860112C" w14:textId="5C9638F3" w:rsidR="00CA5B4A" w:rsidRPr="00531445" w:rsidRDefault="00CA5B4A" w:rsidP="00CA5B4A">
            <w:pPr>
              <w:rPr>
                <w:rFonts w:ascii="Arial" w:hAnsi="Arial" w:cs="Arial"/>
                <w:sz w:val="16"/>
                <w:szCs w:val="16"/>
                <w:lang w:val="en-GB"/>
              </w:rPr>
            </w:pPr>
            <w:r w:rsidRPr="00531445">
              <w:rPr>
                <w:rFonts w:ascii="Arial" w:hAnsi="Arial" w:cs="Arial"/>
                <w:kern w:val="24"/>
                <w:sz w:val="16"/>
                <w:szCs w:val="16"/>
                <w:lang w:val="en-GB"/>
              </w:rPr>
              <w:t xml:space="preserve">Postpone </w:t>
            </w:r>
            <w:r w:rsidR="007C5005" w:rsidRPr="00531445">
              <w:rPr>
                <w:rFonts w:ascii="Arial" w:hAnsi="Arial" w:cs="Arial"/>
                <w:kern w:val="24"/>
                <w:sz w:val="16"/>
                <w:szCs w:val="16"/>
                <w:lang w:val="en-GB"/>
              </w:rPr>
              <w:t xml:space="preserve">analysis </w:t>
            </w:r>
            <w:r w:rsidRPr="00531445">
              <w:rPr>
                <w:rFonts w:ascii="Arial" w:hAnsi="Arial" w:cs="Arial"/>
                <w:kern w:val="24"/>
                <w:sz w:val="16"/>
                <w:szCs w:val="16"/>
                <w:lang w:val="en-GB"/>
              </w:rPr>
              <w:t>to Rel-18</w:t>
            </w:r>
            <w:r w:rsidR="007C5005" w:rsidRPr="00531445">
              <w:rPr>
                <w:rFonts w:ascii="Arial" w:hAnsi="Arial" w:cs="Arial"/>
                <w:kern w:val="24"/>
                <w:sz w:val="16"/>
                <w:szCs w:val="16"/>
                <w:lang w:val="en-GB"/>
              </w:rPr>
              <w:t>, depending on trust assumptions</w:t>
            </w:r>
          </w:p>
        </w:tc>
      </w:tr>
      <w:tr w:rsidR="00531445" w:rsidRPr="00531445" w14:paraId="5BB48C8D" w14:textId="487FAB30" w:rsidTr="005307AD">
        <w:trPr>
          <w:trHeight w:val="1315"/>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764151" w14:textId="30E179C1" w:rsidR="00CA5B4A" w:rsidRPr="00531445" w:rsidRDefault="00CA5B4A" w:rsidP="00CA5B4A">
            <w:pPr>
              <w:rPr>
                <w:rFonts w:ascii="Arial" w:hAnsi="Arial" w:cs="Arial"/>
                <w:sz w:val="16"/>
                <w:szCs w:val="16"/>
                <w:lang w:val="en-GB"/>
              </w:rPr>
            </w:pPr>
            <w:r w:rsidRPr="00531445">
              <w:rPr>
                <w:rFonts w:ascii="Arial" w:hAnsi="Arial" w:cs="Arial"/>
                <w:sz w:val="16"/>
                <w:szCs w:val="16"/>
                <w:lang w:val="en-GB"/>
              </w:rPr>
              <w:t xml:space="preserve">#3: Service access authorization in the </w:t>
            </w:r>
            <w:r w:rsidR="002F081F" w:rsidRPr="00531445">
              <w:rPr>
                <w:rFonts w:ascii="Arial" w:hAnsi="Arial" w:cs="Arial"/>
                <w:sz w:val="16"/>
                <w:szCs w:val="16"/>
                <w:lang w:val="en-GB"/>
              </w:rPr>
              <w:t>“</w:t>
            </w:r>
            <w:r w:rsidRPr="00531445">
              <w:rPr>
                <w:rFonts w:ascii="Arial" w:hAnsi="Arial" w:cs="Arial"/>
                <w:sz w:val="16"/>
                <w:szCs w:val="16"/>
                <w:lang w:val="en-GB"/>
              </w:rPr>
              <w:t>Subscribe-Notify</w:t>
            </w:r>
            <w:r w:rsidR="002F081F" w:rsidRPr="00531445">
              <w:rPr>
                <w:rFonts w:ascii="Arial" w:hAnsi="Arial" w:cs="Arial"/>
                <w:sz w:val="16"/>
                <w:szCs w:val="16"/>
                <w:lang w:val="en-GB"/>
              </w:rPr>
              <w:t>”</w:t>
            </w:r>
            <w:r w:rsidRPr="00531445">
              <w:rPr>
                <w:rFonts w:ascii="Arial" w:hAnsi="Arial" w:cs="Arial"/>
                <w:sz w:val="16"/>
                <w:szCs w:val="16"/>
                <w:lang w:val="en-GB"/>
              </w:rPr>
              <w:t xml:space="preserve"> scenarios</w:t>
            </w:r>
          </w:p>
        </w:tc>
        <w:tc>
          <w:tcPr>
            <w:tcW w:w="2693" w:type="dxa"/>
            <w:tcBorders>
              <w:top w:val="single" w:sz="8" w:space="0" w:color="000000"/>
              <w:left w:val="single" w:sz="8" w:space="0" w:color="000000"/>
              <w:bottom w:val="single" w:sz="8" w:space="0" w:color="000000"/>
              <w:right w:val="single" w:sz="8" w:space="0" w:color="000000"/>
            </w:tcBorders>
            <w:shd w:val="clear" w:color="auto" w:fill="auto"/>
          </w:tcPr>
          <w:p w14:paraId="1F62E93A" w14:textId="77777777" w:rsidR="00531445" w:rsidRPr="00531445" w:rsidRDefault="00531445" w:rsidP="00531445">
            <w:pPr>
              <w:pStyle w:val="NormalWeb"/>
              <w:spacing w:before="0" w:beforeAutospacing="0" w:after="180" w:afterAutospacing="0"/>
              <w:rPr>
                <w:rFonts w:ascii="Arial" w:hAnsi="Arial" w:cs="Arial"/>
                <w:kern w:val="24"/>
                <w:sz w:val="16"/>
                <w:szCs w:val="16"/>
                <w:lang w:val="en-GB"/>
              </w:rPr>
            </w:pPr>
            <w:r w:rsidRPr="00531445">
              <w:rPr>
                <w:rFonts w:ascii="Arial" w:hAnsi="Arial" w:cs="Arial"/>
                <w:kern w:val="24"/>
                <w:sz w:val="16"/>
                <w:szCs w:val="16"/>
                <w:lang w:val="en-GB"/>
              </w:rPr>
              <w:t xml:space="preserve">Threat – URI not authorized </w:t>
            </w:r>
          </w:p>
          <w:p w14:paraId="6CE15089" w14:textId="1E86B423" w:rsidR="005B2862" w:rsidRPr="00531445" w:rsidRDefault="005B2862" w:rsidP="00332395">
            <w:pPr>
              <w:pStyle w:val="NormalWeb"/>
              <w:spacing w:before="0" w:beforeAutospacing="0" w:after="180" w:afterAutospacing="0"/>
              <w:rPr>
                <w:rFonts w:ascii="Arial" w:hAnsi="Arial" w:cs="Arial"/>
                <w:sz w:val="16"/>
                <w:szCs w:val="16"/>
                <w:lang w:val="en-GB"/>
              </w:rPr>
            </w:pPr>
            <w:r w:rsidRPr="00531445">
              <w:rPr>
                <w:rFonts w:ascii="Arial" w:hAnsi="Arial" w:cs="Arial"/>
                <w:sz w:val="16"/>
                <w:szCs w:val="16"/>
                <w:lang w:val="en-GB"/>
              </w:rPr>
              <w:t>No requirement yet</w:t>
            </w:r>
          </w:p>
          <w:p w14:paraId="30B96015" w14:textId="488D9BF1" w:rsidR="00B820AF" w:rsidRPr="00531445" w:rsidRDefault="00B820AF" w:rsidP="00332395">
            <w:pPr>
              <w:pStyle w:val="NormalWeb"/>
              <w:spacing w:before="0" w:beforeAutospacing="0" w:after="180" w:afterAutospacing="0"/>
              <w:rPr>
                <w:rFonts w:ascii="Arial" w:hAnsi="Arial" w:cs="Arial"/>
                <w:sz w:val="16"/>
                <w:szCs w:val="16"/>
                <w:lang w:val="en-GB"/>
              </w:rPr>
            </w:pPr>
            <w:r w:rsidRPr="00531445">
              <w:rPr>
                <w:rFonts w:ascii="Arial" w:hAnsi="Arial" w:cs="Arial"/>
                <w:sz w:val="16"/>
                <w:szCs w:val="16"/>
                <w:lang w:val="en-GB"/>
              </w:rPr>
              <w:t>Proposal in S3-212653]</w:t>
            </w:r>
          </w:p>
          <w:p w14:paraId="67532912" w14:textId="22B3F596" w:rsidR="00332395" w:rsidRPr="00531445" w:rsidRDefault="007C5005" w:rsidP="00332395">
            <w:pPr>
              <w:pStyle w:val="NormalWeb"/>
              <w:spacing w:before="0" w:beforeAutospacing="0" w:after="180" w:afterAutospacing="0"/>
              <w:rPr>
                <w:rFonts w:ascii="Arial" w:hAnsi="Arial" w:cs="Arial"/>
                <w:kern w:val="24"/>
                <w:sz w:val="16"/>
                <w:szCs w:val="16"/>
                <w:lang w:val="en-GB"/>
              </w:rPr>
            </w:pPr>
            <w:r w:rsidRPr="00531445">
              <w:rPr>
                <w:rFonts w:ascii="Arial" w:hAnsi="Arial" w:cs="Arial"/>
                <w:sz w:val="16"/>
                <w:szCs w:val="16"/>
                <w:lang w:val="en-GB"/>
              </w:rPr>
              <w:t>No solution so far accepted in TR, but several proposals under discussion (but not yet included in TR)</w:t>
            </w:r>
            <w:r w:rsidR="00332395" w:rsidRPr="00531445">
              <w:rPr>
                <w:rFonts w:ascii="Arial" w:hAnsi="Arial" w:cs="Arial"/>
                <w:kern w:val="24"/>
                <w:sz w:val="16"/>
                <w:szCs w:val="16"/>
                <w:lang w:val="en-GB"/>
              </w:rPr>
              <w:t xml:space="preserve"> </w:t>
            </w:r>
          </w:p>
          <w:p w14:paraId="4C7779C1" w14:textId="77777777" w:rsidR="00B820AF" w:rsidRPr="00531445" w:rsidRDefault="00B820AF" w:rsidP="00332395">
            <w:pPr>
              <w:pStyle w:val="NormalWeb"/>
              <w:spacing w:before="0" w:beforeAutospacing="0" w:after="180" w:afterAutospacing="0"/>
              <w:rPr>
                <w:rFonts w:ascii="Arial" w:hAnsi="Arial" w:cs="Arial"/>
                <w:sz w:val="16"/>
                <w:szCs w:val="16"/>
                <w:lang w:val="en-GB"/>
              </w:rPr>
            </w:pPr>
          </w:p>
          <w:p w14:paraId="05822DED" w14:textId="0433A02A" w:rsidR="00CA5B4A" w:rsidRPr="00531445" w:rsidRDefault="00CA5B4A" w:rsidP="00CA5B4A">
            <w:pPr>
              <w:rPr>
                <w:rFonts w:ascii="Arial" w:hAnsi="Arial" w:cs="Arial"/>
                <w:sz w:val="16"/>
                <w:szCs w:val="16"/>
                <w:lang w:val="en-GB"/>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Pr>
          <w:p w14:paraId="7F3F0105" w14:textId="77777777" w:rsidR="00CA5B4A" w:rsidRPr="00531445" w:rsidRDefault="00CA5B4A" w:rsidP="00CA5B4A">
            <w:pPr>
              <w:rPr>
                <w:rFonts w:ascii="Arial" w:hAnsi="Arial" w:cs="Arial"/>
                <w:kern w:val="24"/>
                <w:sz w:val="16"/>
                <w:szCs w:val="16"/>
                <w:lang w:val="en-GB"/>
              </w:rPr>
            </w:pPr>
            <w:r w:rsidRPr="00531445">
              <w:rPr>
                <w:rFonts w:ascii="Arial" w:hAnsi="Arial" w:cs="Arial"/>
                <w:kern w:val="24"/>
                <w:sz w:val="16"/>
                <w:szCs w:val="16"/>
                <w:lang w:val="en-GB"/>
              </w:rPr>
              <w:t xml:space="preserve">KI </w:t>
            </w:r>
            <w:r w:rsidR="007C5005" w:rsidRPr="00531445">
              <w:rPr>
                <w:rFonts w:ascii="Arial" w:hAnsi="Arial" w:cs="Arial"/>
                <w:kern w:val="24"/>
                <w:sz w:val="16"/>
                <w:szCs w:val="16"/>
                <w:lang w:val="en-GB"/>
              </w:rPr>
              <w:t xml:space="preserve">clarifications </w:t>
            </w:r>
            <w:r w:rsidRPr="00531445">
              <w:rPr>
                <w:rFonts w:ascii="Arial" w:hAnsi="Arial" w:cs="Arial"/>
                <w:kern w:val="24"/>
                <w:sz w:val="16"/>
                <w:szCs w:val="16"/>
                <w:lang w:val="en-GB"/>
              </w:rPr>
              <w:t>&amp; solution pending</w:t>
            </w:r>
          </w:p>
          <w:p w14:paraId="267606E8" w14:textId="2F818DED" w:rsidR="005B2862" w:rsidRPr="00531445" w:rsidRDefault="00EC2535" w:rsidP="00CA5B4A">
            <w:pPr>
              <w:rPr>
                <w:rFonts w:ascii="Arial" w:hAnsi="Arial" w:cs="Arial"/>
                <w:kern w:val="24"/>
                <w:sz w:val="16"/>
                <w:szCs w:val="16"/>
                <w:lang w:val="en-GB"/>
              </w:rPr>
            </w:pPr>
            <w:r w:rsidRPr="00531445">
              <w:rPr>
                <w:rFonts w:ascii="Arial" w:hAnsi="Arial" w:cs="Arial"/>
                <w:kern w:val="24"/>
                <w:sz w:val="16"/>
                <w:szCs w:val="16"/>
                <w:lang w:val="en-GB"/>
              </w:rPr>
              <w:t>Nokia: Despite KI clarifications and solution pending, it is suggested to address this KI in Rel-17, since the threat of URI being not authorized should be addressed.</w:t>
            </w:r>
          </w:p>
          <w:p w14:paraId="67EED6C8" w14:textId="77777777" w:rsidR="005B2862" w:rsidRPr="00531445" w:rsidRDefault="005B2862" w:rsidP="00CA5B4A">
            <w:pPr>
              <w:rPr>
                <w:rFonts w:ascii="Arial" w:hAnsi="Arial" w:cs="Arial"/>
                <w:kern w:val="24"/>
                <w:sz w:val="16"/>
                <w:szCs w:val="16"/>
                <w:lang w:val="en-GB"/>
              </w:rPr>
            </w:pPr>
            <w:r w:rsidRPr="00531445">
              <w:rPr>
                <w:rFonts w:ascii="Arial" w:hAnsi="Arial" w:cs="Arial"/>
                <w:kern w:val="24"/>
                <w:sz w:val="16"/>
                <w:szCs w:val="16"/>
                <w:lang w:val="en-GB"/>
              </w:rPr>
              <w:t>MVNR prefers to finalize either way in Rel-17, no carry over</w:t>
            </w:r>
          </w:p>
          <w:p w14:paraId="40C7B2F5" w14:textId="77777777" w:rsidR="00032139" w:rsidRPr="00531445" w:rsidRDefault="008F756D" w:rsidP="00CA5B4A">
            <w:pPr>
              <w:rPr>
                <w:rFonts w:ascii="Arial" w:hAnsi="Arial" w:cs="Arial"/>
                <w:sz w:val="16"/>
                <w:szCs w:val="16"/>
                <w:lang w:val="en-GB"/>
              </w:rPr>
            </w:pPr>
            <w:r w:rsidRPr="00531445">
              <w:rPr>
                <w:rFonts w:ascii="Arial" w:hAnsi="Arial" w:cs="Arial"/>
                <w:sz w:val="16"/>
                <w:szCs w:val="16"/>
                <w:lang w:val="en-GB"/>
              </w:rPr>
              <w:t>ERI: why would NFc provide a malicious URI? If NFc would be malicious, then it does need to modify URI, it can just send it to another NF</w:t>
            </w:r>
          </w:p>
          <w:p w14:paraId="48D1F65D" w14:textId="71F59974" w:rsidR="008F756D" w:rsidRPr="00531445" w:rsidRDefault="008F756D" w:rsidP="00CA5B4A">
            <w:pPr>
              <w:rPr>
                <w:rFonts w:ascii="Arial" w:hAnsi="Arial" w:cs="Arial"/>
                <w:sz w:val="16"/>
                <w:szCs w:val="16"/>
                <w:lang w:val="en-GB"/>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14:paraId="6E1C4572" w14:textId="77777777" w:rsidR="00531445" w:rsidRDefault="00531445" w:rsidP="00CA5B4A">
            <w:pPr>
              <w:rPr>
                <w:rFonts w:ascii="Arial" w:hAnsi="Arial" w:cs="Arial"/>
                <w:sz w:val="16"/>
                <w:szCs w:val="16"/>
                <w:lang w:val="en-GB"/>
              </w:rPr>
            </w:pPr>
            <w:r w:rsidRPr="00531445">
              <w:rPr>
                <w:rFonts w:ascii="Arial" w:hAnsi="Arial" w:cs="Arial"/>
                <w:sz w:val="16"/>
                <w:szCs w:val="16"/>
                <w:lang w:val="en-GB"/>
              </w:rPr>
              <w:t>No conclusion</w:t>
            </w:r>
          </w:p>
          <w:p w14:paraId="64D720FC" w14:textId="4DA10F3D" w:rsidR="00CA5B4A" w:rsidRPr="00531445" w:rsidRDefault="00531445" w:rsidP="00CA5B4A">
            <w:pPr>
              <w:rPr>
                <w:rFonts w:ascii="Arial" w:hAnsi="Arial" w:cs="Arial"/>
                <w:sz w:val="16"/>
                <w:szCs w:val="16"/>
                <w:lang w:val="en-GB"/>
              </w:rPr>
            </w:pPr>
            <w:r w:rsidRPr="00531445">
              <w:rPr>
                <w:rFonts w:ascii="Arial" w:hAnsi="Arial" w:cs="Arial"/>
                <w:sz w:val="16"/>
                <w:szCs w:val="16"/>
                <w:lang w:val="en-GB"/>
              </w:rPr>
              <w:t>2 requirements were added, but questioned by Ericsson</w:t>
            </w:r>
          </w:p>
        </w:tc>
      </w:tr>
      <w:tr w:rsidR="00531445" w:rsidRPr="00531445" w14:paraId="44EC2E46" w14:textId="2C194781" w:rsidTr="005307AD">
        <w:trPr>
          <w:trHeight w:val="1315"/>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80EC0B" w14:textId="77777777" w:rsidR="00CA5B4A" w:rsidRPr="00531445" w:rsidRDefault="00CA5B4A" w:rsidP="00CA5B4A">
            <w:pPr>
              <w:rPr>
                <w:rFonts w:ascii="Arial" w:hAnsi="Arial" w:cs="Arial"/>
                <w:sz w:val="16"/>
                <w:szCs w:val="16"/>
                <w:lang w:val="en-GB"/>
              </w:rPr>
            </w:pPr>
            <w:r w:rsidRPr="00531445">
              <w:rPr>
                <w:rFonts w:ascii="Arial" w:hAnsi="Arial" w:cs="Arial"/>
                <w:sz w:val="16"/>
                <w:szCs w:val="16"/>
                <w:lang w:val="en-GB"/>
              </w:rPr>
              <w:t>#4: Authorization of SCP to act on behalf of an NF or another SCP</w:t>
            </w:r>
          </w:p>
        </w:tc>
        <w:tc>
          <w:tcPr>
            <w:tcW w:w="2693" w:type="dxa"/>
            <w:tcBorders>
              <w:top w:val="single" w:sz="8" w:space="0" w:color="000000"/>
              <w:left w:val="single" w:sz="8" w:space="0" w:color="000000"/>
              <w:bottom w:val="single" w:sz="8" w:space="0" w:color="000000"/>
              <w:right w:val="single" w:sz="8" w:space="0" w:color="000000"/>
            </w:tcBorders>
            <w:shd w:val="clear" w:color="auto" w:fill="auto"/>
          </w:tcPr>
          <w:p w14:paraId="2C1A58EB" w14:textId="77777777" w:rsidR="00332395" w:rsidRPr="00531445" w:rsidRDefault="00332395" w:rsidP="00332395">
            <w:pPr>
              <w:pStyle w:val="NormalWeb"/>
              <w:spacing w:before="0" w:beforeAutospacing="0" w:after="180" w:afterAutospacing="0"/>
              <w:rPr>
                <w:rFonts w:ascii="Arial" w:hAnsi="Arial" w:cs="Arial"/>
                <w:kern w:val="24"/>
                <w:sz w:val="16"/>
                <w:szCs w:val="16"/>
                <w:lang w:val="en-GB"/>
              </w:rPr>
            </w:pPr>
            <w:r w:rsidRPr="00531445">
              <w:rPr>
                <w:rFonts w:ascii="Arial" w:hAnsi="Arial" w:cs="Arial"/>
                <w:kern w:val="24"/>
                <w:sz w:val="16"/>
                <w:szCs w:val="16"/>
                <w:lang w:val="en-GB"/>
              </w:rPr>
              <w:t>Threat: SCP acting without authorization and thus, compromising a NFc</w:t>
            </w:r>
          </w:p>
          <w:p w14:paraId="16832C04" w14:textId="77777777" w:rsidR="007C5005" w:rsidRPr="00531445" w:rsidRDefault="007C5005" w:rsidP="00CA5B4A">
            <w:pPr>
              <w:pStyle w:val="NormalWeb"/>
              <w:spacing w:before="0" w:beforeAutospacing="0" w:after="180" w:afterAutospacing="0"/>
              <w:rPr>
                <w:rFonts w:ascii="Arial" w:hAnsi="Arial" w:cs="Arial"/>
                <w:kern w:val="24"/>
                <w:sz w:val="16"/>
                <w:szCs w:val="16"/>
                <w:lang w:val="en-GB"/>
              </w:rPr>
            </w:pPr>
            <w:r w:rsidRPr="00531445">
              <w:rPr>
                <w:rFonts w:ascii="Arial" w:hAnsi="Arial" w:cs="Arial"/>
                <w:kern w:val="24"/>
                <w:sz w:val="16"/>
                <w:szCs w:val="16"/>
                <w:lang w:val="en-GB"/>
              </w:rPr>
              <w:t>2 solution candidates</w:t>
            </w:r>
          </w:p>
          <w:p w14:paraId="084BCD5F" w14:textId="657C5FAF" w:rsidR="00CA5B4A" w:rsidRPr="00531445" w:rsidRDefault="008F533D" w:rsidP="00CA5B4A">
            <w:pPr>
              <w:pStyle w:val="NormalWeb"/>
              <w:spacing w:before="0" w:beforeAutospacing="0" w:after="180" w:afterAutospacing="0"/>
              <w:rPr>
                <w:rFonts w:ascii="Arial" w:hAnsi="Arial" w:cs="Arial"/>
                <w:sz w:val="16"/>
                <w:szCs w:val="16"/>
                <w:lang w:val="en-GB"/>
              </w:rPr>
            </w:pPr>
            <w:r w:rsidRPr="00531445">
              <w:rPr>
                <w:rFonts w:ascii="Arial" w:hAnsi="Arial" w:cs="Arial"/>
                <w:kern w:val="24"/>
                <w:sz w:val="16"/>
                <w:szCs w:val="16"/>
                <w:lang w:val="en-GB"/>
              </w:rPr>
              <w:t>sol</w:t>
            </w:r>
            <w:r w:rsidR="00CA5B4A" w:rsidRPr="00531445">
              <w:rPr>
                <w:rFonts w:ascii="Arial" w:hAnsi="Arial" w:cs="Arial"/>
                <w:kern w:val="24"/>
                <w:sz w:val="16"/>
                <w:szCs w:val="16"/>
                <w:lang w:val="en-GB"/>
              </w:rPr>
              <w:t>#2: Authorization between NFs and SCP</w:t>
            </w:r>
            <w:r w:rsidR="00032139" w:rsidRPr="00531445">
              <w:rPr>
                <w:rFonts w:ascii="Arial" w:hAnsi="Arial" w:cs="Arial"/>
                <w:kern w:val="24"/>
                <w:sz w:val="16"/>
                <w:szCs w:val="16"/>
                <w:lang w:val="en-GB"/>
              </w:rPr>
              <w:t xml:space="preserve"> (Nokia)</w:t>
            </w:r>
          </w:p>
          <w:p w14:paraId="242295E1" w14:textId="542A1502" w:rsidR="00CA5B4A" w:rsidRPr="00531445" w:rsidRDefault="008F533D" w:rsidP="00CA5B4A">
            <w:pPr>
              <w:rPr>
                <w:rFonts w:ascii="Arial" w:hAnsi="Arial" w:cs="Arial"/>
                <w:sz w:val="16"/>
                <w:szCs w:val="16"/>
                <w:lang w:val="en-GB"/>
              </w:rPr>
            </w:pPr>
            <w:r w:rsidRPr="00531445">
              <w:rPr>
                <w:rFonts w:ascii="Arial" w:hAnsi="Arial" w:cs="Arial"/>
                <w:kern w:val="24"/>
                <w:sz w:val="16"/>
                <w:szCs w:val="16"/>
                <w:lang w:val="en-GB"/>
              </w:rPr>
              <w:t>sol</w:t>
            </w:r>
            <w:r w:rsidR="00CA5B4A" w:rsidRPr="00531445">
              <w:rPr>
                <w:rFonts w:ascii="Arial" w:hAnsi="Arial" w:cs="Arial"/>
                <w:kern w:val="24"/>
                <w:sz w:val="16"/>
                <w:szCs w:val="16"/>
                <w:lang w:val="en-GB"/>
              </w:rPr>
              <w:t>#3: Using existing procedures for authorization of SCP to act on behalf of an NF Consumer</w:t>
            </w:r>
            <w:r w:rsidR="00032139" w:rsidRPr="00531445">
              <w:rPr>
                <w:rFonts w:ascii="Arial" w:hAnsi="Arial" w:cs="Arial"/>
                <w:kern w:val="24"/>
                <w:sz w:val="16"/>
                <w:szCs w:val="16"/>
                <w:lang w:val="en-GB"/>
              </w:rPr>
              <w:t xml:space="preserve"> (Ericsson)</w:t>
            </w:r>
          </w:p>
        </w:tc>
        <w:tc>
          <w:tcPr>
            <w:tcW w:w="2835" w:type="dxa"/>
            <w:tcBorders>
              <w:top w:val="single" w:sz="8" w:space="0" w:color="000000"/>
              <w:left w:val="single" w:sz="8" w:space="0" w:color="000000"/>
              <w:bottom w:val="single" w:sz="8" w:space="0" w:color="000000"/>
              <w:right w:val="single" w:sz="8" w:space="0" w:color="000000"/>
            </w:tcBorders>
            <w:shd w:val="clear" w:color="auto" w:fill="auto"/>
          </w:tcPr>
          <w:p w14:paraId="6066A2AD" w14:textId="413C596A" w:rsidR="00CA5B4A" w:rsidRPr="00531445" w:rsidRDefault="00CA5B4A" w:rsidP="00CA5B4A">
            <w:pPr>
              <w:pStyle w:val="NormalWeb"/>
              <w:spacing w:before="0" w:beforeAutospacing="0" w:after="180" w:afterAutospacing="0"/>
              <w:rPr>
                <w:rFonts w:ascii="Arial" w:hAnsi="Arial" w:cs="Arial"/>
                <w:sz w:val="16"/>
                <w:szCs w:val="16"/>
                <w:lang w:val="en-GB"/>
              </w:rPr>
            </w:pPr>
            <w:r w:rsidRPr="00531445">
              <w:rPr>
                <w:rFonts w:ascii="Arial" w:hAnsi="Arial" w:cs="Arial"/>
                <w:kern w:val="24"/>
                <w:sz w:val="16"/>
                <w:szCs w:val="16"/>
                <w:lang w:val="en-GB"/>
              </w:rPr>
              <w:t>KI &amp; solutions available</w:t>
            </w:r>
          </w:p>
          <w:p w14:paraId="002B43F6" w14:textId="2DEAC447" w:rsidR="00032139" w:rsidRPr="00531445" w:rsidRDefault="00032139" w:rsidP="00032139">
            <w:pPr>
              <w:rPr>
                <w:rFonts w:ascii="Arial" w:hAnsi="Arial" w:cs="Arial"/>
                <w:kern w:val="24"/>
                <w:sz w:val="16"/>
                <w:szCs w:val="16"/>
                <w:lang w:val="en-GB"/>
              </w:rPr>
            </w:pPr>
            <w:r w:rsidRPr="00531445">
              <w:rPr>
                <w:rFonts w:ascii="Arial" w:hAnsi="Arial" w:cs="Arial"/>
                <w:kern w:val="24"/>
                <w:sz w:val="16"/>
                <w:szCs w:val="16"/>
                <w:lang w:val="en-GB"/>
              </w:rPr>
              <w:t>Nokia: Important to address this KI, since otherwise SCP could be malicious and act on behalf of NFcs that have not requested an access token or service. Resolve in Rel-17.</w:t>
            </w:r>
          </w:p>
          <w:p w14:paraId="4B5C09A6" w14:textId="02EE801A" w:rsidR="00CA5B4A" w:rsidRPr="00531445" w:rsidRDefault="00032139" w:rsidP="00032139">
            <w:pPr>
              <w:rPr>
                <w:rFonts w:ascii="Arial" w:hAnsi="Arial" w:cs="Arial"/>
                <w:kern w:val="24"/>
                <w:sz w:val="16"/>
                <w:szCs w:val="16"/>
                <w:lang w:val="en-GB"/>
              </w:rPr>
            </w:pPr>
            <w:r w:rsidRPr="00531445">
              <w:rPr>
                <w:rFonts w:ascii="Arial" w:hAnsi="Arial" w:cs="Arial"/>
                <w:kern w:val="24"/>
                <w:sz w:val="16"/>
                <w:szCs w:val="16"/>
                <w:lang w:val="en-GB"/>
              </w:rPr>
              <w:t>Existing mechanisms are not sufficient. Propose to conclude with sol. #2</w:t>
            </w:r>
            <w:r w:rsidR="007942A2" w:rsidRPr="00531445">
              <w:rPr>
                <w:rFonts w:ascii="Arial" w:hAnsi="Arial" w:cs="Arial"/>
                <w:kern w:val="24"/>
                <w:sz w:val="16"/>
                <w:szCs w:val="16"/>
                <w:lang w:val="en-GB"/>
              </w:rPr>
              <w:t xml:space="preserve"> (adding inside the CCA_NFc the SCP id or SCP domain info (list of SCPs) such that NRF or NFp knows whether SCP was requested by NFc)</w:t>
            </w:r>
          </w:p>
          <w:p w14:paraId="71674349" w14:textId="504C0769" w:rsidR="00EC2535" w:rsidRPr="00531445" w:rsidRDefault="00EC2535" w:rsidP="00032139">
            <w:pPr>
              <w:rPr>
                <w:rFonts w:ascii="Arial" w:hAnsi="Arial" w:cs="Arial"/>
                <w:kern w:val="24"/>
                <w:sz w:val="16"/>
                <w:szCs w:val="16"/>
                <w:lang w:val="en-GB"/>
              </w:rPr>
            </w:pPr>
            <w:r w:rsidRPr="00531445">
              <w:rPr>
                <w:rFonts w:ascii="Arial" w:hAnsi="Arial" w:cs="Arial"/>
                <w:kern w:val="24"/>
                <w:sz w:val="16"/>
                <w:szCs w:val="16"/>
                <w:lang w:val="en-GB"/>
              </w:rPr>
              <w:t>ERI prefers #3</w:t>
            </w:r>
            <w:r w:rsidR="007942A2" w:rsidRPr="00531445">
              <w:rPr>
                <w:rFonts w:ascii="Arial" w:hAnsi="Arial" w:cs="Arial"/>
                <w:kern w:val="24"/>
                <w:sz w:val="16"/>
                <w:szCs w:val="16"/>
                <w:lang w:val="en-GB"/>
              </w:rPr>
              <w:t xml:space="preserve"> (SCP receiving CCA_NFc implies that SCP is authorized by NFc) </w:t>
            </w:r>
          </w:p>
          <w:p w14:paraId="57CD3AE6" w14:textId="77777777" w:rsidR="007942A2" w:rsidRPr="00531445" w:rsidRDefault="00EC2535" w:rsidP="00032139">
            <w:pPr>
              <w:rPr>
                <w:rFonts w:ascii="Arial" w:hAnsi="Arial" w:cs="Arial"/>
                <w:kern w:val="24"/>
                <w:sz w:val="16"/>
                <w:szCs w:val="16"/>
                <w:lang w:val="en-GB"/>
              </w:rPr>
            </w:pPr>
            <w:r w:rsidRPr="00531445">
              <w:rPr>
                <w:rFonts w:ascii="Arial" w:hAnsi="Arial" w:cs="Arial"/>
                <w:kern w:val="24"/>
                <w:sz w:val="16"/>
                <w:szCs w:val="16"/>
                <w:lang w:val="en-GB"/>
              </w:rPr>
              <w:t xml:space="preserve">Discussion on whether authentication between NF and SCP is sufficient as </w:t>
            </w:r>
            <w:r w:rsidRPr="00531445">
              <w:rPr>
                <w:rFonts w:ascii="Arial" w:hAnsi="Arial" w:cs="Arial"/>
                <w:kern w:val="24"/>
                <w:sz w:val="16"/>
                <w:szCs w:val="16"/>
                <w:lang w:val="en-GB"/>
              </w:rPr>
              <w:lastRenderedPageBreak/>
              <w:t>authorization of SCP to act on behalf of NFc (ERI/MVNR say yes)</w:t>
            </w:r>
            <w:r w:rsidR="007942A2" w:rsidRPr="00531445">
              <w:rPr>
                <w:rFonts w:ascii="Arial" w:hAnsi="Arial" w:cs="Arial"/>
                <w:kern w:val="24"/>
                <w:sz w:val="16"/>
                <w:szCs w:val="16"/>
                <w:lang w:val="en-GB"/>
              </w:rPr>
              <w:t xml:space="preserve"> </w:t>
            </w:r>
          </w:p>
          <w:p w14:paraId="22F72F4B" w14:textId="77777777" w:rsidR="00EC2535" w:rsidRPr="00531445" w:rsidRDefault="00EC2535" w:rsidP="00032139">
            <w:pPr>
              <w:rPr>
                <w:rFonts w:ascii="Arial" w:hAnsi="Arial" w:cs="Arial"/>
                <w:sz w:val="16"/>
                <w:szCs w:val="16"/>
                <w:lang w:val="en-GB"/>
              </w:rPr>
            </w:pPr>
            <w:r w:rsidRPr="00531445">
              <w:rPr>
                <w:rFonts w:ascii="Arial" w:hAnsi="Arial" w:cs="Arial"/>
                <w:sz w:val="16"/>
                <w:szCs w:val="16"/>
                <w:lang w:val="en-GB"/>
              </w:rPr>
              <w:t>Nokia: maybe okay in service mesh, but in SCP standalone case not true</w:t>
            </w:r>
          </w:p>
          <w:p w14:paraId="332565C0" w14:textId="04C224AE" w:rsidR="00531445" w:rsidRPr="00531445" w:rsidRDefault="00063A6A" w:rsidP="00063A6A">
            <w:pPr>
              <w:rPr>
                <w:rFonts w:ascii="Arial" w:hAnsi="Arial" w:cs="Arial"/>
                <w:kern w:val="24"/>
                <w:sz w:val="16"/>
                <w:szCs w:val="16"/>
                <w:lang w:val="en-GB"/>
              </w:rPr>
            </w:pPr>
            <w:r w:rsidRPr="00531445">
              <w:rPr>
                <w:rFonts w:ascii="Arial" w:hAnsi="Arial" w:cs="Arial"/>
                <w:sz w:val="16"/>
                <w:szCs w:val="16"/>
                <w:lang w:val="en-GB"/>
              </w:rPr>
              <w:t xml:space="preserve">SCP has access to the data! Need to establish trust. </w:t>
            </w:r>
            <w:r w:rsidR="00531445" w:rsidRPr="00531445">
              <w:rPr>
                <w:rFonts w:ascii="Arial" w:hAnsi="Arial" w:cs="Arial"/>
                <w:sz w:val="16"/>
                <w:szCs w:val="16"/>
                <w:lang w:val="en-GB"/>
              </w:rPr>
              <w:t xml:space="preserve">How to decide that </w:t>
            </w:r>
            <w:r w:rsidRPr="00531445">
              <w:rPr>
                <w:rFonts w:ascii="Arial" w:hAnsi="Arial" w:cs="Arial"/>
                <w:kern w:val="24"/>
                <w:sz w:val="16"/>
                <w:szCs w:val="16"/>
                <w:lang w:val="en-GB"/>
              </w:rPr>
              <w:t>SCP</w:t>
            </w:r>
            <w:r w:rsidR="00531445" w:rsidRPr="00531445">
              <w:rPr>
                <w:rFonts w:ascii="Arial" w:hAnsi="Arial" w:cs="Arial"/>
                <w:kern w:val="24"/>
                <w:sz w:val="16"/>
                <w:szCs w:val="16"/>
                <w:lang w:val="en-GB"/>
              </w:rPr>
              <w:t xml:space="preserve"> is</w:t>
            </w:r>
            <w:r w:rsidRPr="00531445">
              <w:rPr>
                <w:rFonts w:ascii="Arial" w:hAnsi="Arial" w:cs="Arial"/>
                <w:kern w:val="24"/>
                <w:sz w:val="16"/>
                <w:szCs w:val="16"/>
                <w:lang w:val="en-GB"/>
              </w:rPr>
              <w:t xml:space="preserve"> actually authorized to provide the service response.</w:t>
            </w:r>
            <w:r w:rsidR="00531445" w:rsidRPr="00531445">
              <w:rPr>
                <w:rFonts w:ascii="Arial" w:hAnsi="Arial" w:cs="Arial"/>
                <w:kern w:val="24"/>
                <w:sz w:val="16"/>
                <w:szCs w:val="16"/>
                <w:lang w:val="en-GB"/>
              </w:rPr>
              <w:t xml:space="preserve"> </w:t>
            </w:r>
            <w:r w:rsidRPr="00531445">
              <w:rPr>
                <w:rFonts w:ascii="Arial" w:hAnsi="Arial" w:cs="Arial"/>
                <w:kern w:val="24"/>
                <w:sz w:val="16"/>
                <w:szCs w:val="16"/>
                <w:lang w:val="en-GB"/>
              </w:rPr>
              <w:t>NFp should only a response via an authorized SCP</w:t>
            </w:r>
            <w:r w:rsidR="00531445" w:rsidRPr="00531445">
              <w:rPr>
                <w:rFonts w:ascii="Arial" w:hAnsi="Arial" w:cs="Arial"/>
                <w:kern w:val="24"/>
                <w:sz w:val="16"/>
                <w:szCs w:val="16"/>
                <w:lang w:val="en-GB"/>
              </w:rPr>
              <w:t>. New addition in sol#3 – if SCP is malicious, what would the new part on safe storage in SCP bring?</w:t>
            </w:r>
          </w:p>
          <w:p w14:paraId="24B2B361" w14:textId="0E4B2480" w:rsidR="00063A6A" w:rsidRPr="00531445" w:rsidRDefault="00063A6A" w:rsidP="00032139">
            <w:pPr>
              <w:rPr>
                <w:rFonts w:ascii="Arial" w:hAnsi="Arial" w:cs="Arial"/>
                <w:sz w:val="16"/>
                <w:szCs w:val="16"/>
                <w:lang w:val="en-GB"/>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14:paraId="60D8DF2D" w14:textId="4689B4E1" w:rsidR="00CA5B4A" w:rsidRPr="00531445" w:rsidRDefault="00531445" w:rsidP="00CA5B4A">
            <w:pPr>
              <w:rPr>
                <w:rFonts w:ascii="Arial" w:hAnsi="Arial" w:cs="Arial"/>
                <w:sz w:val="16"/>
                <w:szCs w:val="16"/>
                <w:lang w:val="en-GB"/>
              </w:rPr>
            </w:pPr>
            <w:r w:rsidRPr="00531445">
              <w:rPr>
                <w:rFonts w:ascii="Arial" w:hAnsi="Arial" w:cs="Arial"/>
                <w:sz w:val="16"/>
                <w:szCs w:val="16"/>
                <w:lang w:val="en-GB"/>
              </w:rPr>
              <w:lastRenderedPageBreak/>
              <w:t>No conclusion</w:t>
            </w:r>
          </w:p>
        </w:tc>
      </w:tr>
      <w:tr w:rsidR="00531445" w:rsidRPr="00531445" w14:paraId="39E7ECA9" w14:textId="77777777" w:rsidTr="005307AD">
        <w:trPr>
          <w:trHeight w:val="1315"/>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55B8BA" w14:textId="77777777" w:rsidR="007C5005" w:rsidRPr="00531445" w:rsidRDefault="007C5005" w:rsidP="007C5005">
            <w:pPr>
              <w:rPr>
                <w:rFonts w:ascii="Arial" w:hAnsi="Arial" w:cs="Arial"/>
                <w:sz w:val="16"/>
                <w:szCs w:val="16"/>
                <w:lang w:val="en-GB"/>
              </w:rPr>
            </w:pPr>
            <w:r w:rsidRPr="00531445">
              <w:rPr>
                <w:rFonts w:ascii="Arial" w:hAnsi="Arial" w:cs="Arial"/>
                <w:sz w:val="16"/>
                <w:szCs w:val="16"/>
                <w:lang w:val="en-GB"/>
              </w:rPr>
              <w:t>#5: End-to-end integrity protection of HTTP messages</w:t>
            </w:r>
          </w:p>
        </w:tc>
        <w:tc>
          <w:tcPr>
            <w:tcW w:w="2693" w:type="dxa"/>
            <w:tcBorders>
              <w:top w:val="single" w:sz="8" w:space="0" w:color="000000"/>
              <w:left w:val="single" w:sz="8" w:space="0" w:color="000000"/>
              <w:bottom w:val="single" w:sz="8" w:space="0" w:color="000000"/>
              <w:right w:val="single" w:sz="8" w:space="0" w:color="000000"/>
            </w:tcBorders>
            <w:shd w:val="clear" w:color="auto" w:fill="auto"/>
          </w:tcPr>
          <w:p w14:paraId="5F9CB0BA" w14:textId="31EF5607" w:rsidR="007C5005" w:rsidRPr="00531445" w:rsidRDefault="008F533D" w:rsidP="007C5005">
            <w:pPr>
              <w:rPr>
                <w:rFonts w:ascii="Arial" w:hAnsi="Arial" w:cs="Arial"/>
                <w:sz w:val="16"/>
                <w:szCs w:val="16"/>
                <w:lang w:val="en-GB"/>
              </w:rPr>
            </w:pPr>
            <w:r w:rsidRPr="00531445">
              <w:rPr>
                <w:rFonts w:ascii="Arial" w:hAnsi="Arial" w:cs="Arial"/>
                <w:sz w:val="16"/>
                <w:szCs w:val="16"/>
                <w:lang w:val="en-GB"/>
              </w:rPr>
              <w:t>sol</w:t>
            </w:r>
            <w:r w:rsidR="007C5005" w:rsidRPr="00531445">
              <w:rPr>
                <w:rFonts w:ascii="Arial" w:hAnsi="Arial" w:cs="Arial"/>
                <w:sz w:val="16"/>
                <w:szCs w:val="16"/>
                <w:lang w:val="en-GB"/>
              </w:rPr>
              <w:t>#4: Service request authenticity verification in indirect communication</w:t>
            </w:r>
          </w:p>
          <w:p w14:paraId="06DA4693" w14:textId="0C6778C3" w:rsidR="007C5005" w:rsidRPr="00531445" w:rsidRDefault="008F533D" w:rsidP="007C5005">
            <w:pPr>
              <w:rPr>
                <w:rFonts w:ascii="Arial" w:hAnsi="Arial" w:cs="Arial"/>
                <w:sz w:val="16"/>
                <w:szCs w:val="16"/>
                <w:lang w:val="en-GB"/>
              </w:rPr>
            </w:pPr>
            <w:r w:rsidRPr="00531445">
              <w:rPr>
                <w:rFonts w:ascii="Arial" w:hAnsi="Arial" w:cs="Arial"/>
                <w:sz w:val="16"/>
                <w:szCs w:val="16"/>
                <w:lang w:val="en-GB"/>
              </w:rPr>
              <w:t>sol</w:t>
            </w:r>
            <w:r w:rsidR="007C5005" w:rsidRPr="00531445">
              <w:rPr>
                <w:rFonts w:ascii="Arial" w:hAnsi="Arial" w:cs="Arial"/>
                <w:sz w:val="16"/>
                <w:szCs w:val="16"/>
                <w:lang w:val="en-GB"/>
              </w:rPr>
              <w:t>#5: End-to-end integrity protection of HTTP body and method</w:t>
            </w:r>
          </w:p>
          <w:p w14:paraId="026CEA4F" w14:textId="02FA61B3" w:rsidR="00F6147F" w:rsidRPr="00531445" w:rsidRDefault="00F6147F" w:rsidP="007C5005">
            <w:pPr>
              <w:rPr>
                <w:rFonts w:ascii="Arial" w:hAnsi="Arial" w:cs="Arial"/>
                <w:sz w:val="16"/>
                <w:szCs w:val="16"/>
                <w:lang w:val="en-GB"/>
              </w:rPr>
            </w:pPr>
            <w:r w:rsidRPr="00531445">
              <w:rPr>
                <w:rFonts w:ascii="Arial" w:hAnsi="Arial" w:cs="Arial"/>
                <w:sz w:val="16"/>
                <w:szCs w:val="16"/>
                <w:lang w:val="en-GB"/>
              </w:rPr>
              <w:t>New proposed in this meeting:</w:t>
            </w:r>
          </w:p>
          <w:p w14:paraId="5A82CFDD" w14:textId="173D4E86" w:rsidR="00F6147F" w:rsidRPr="00531445" w:rsidRDefault="00F6147F" w:rsidP="007C5005">
            <w:pPr>
              <w:rPr>
                <w:rFonts w:ascii="Arial" w:hAnsi="Arial" w:cs="Arial"/>
                <w:sz w:val="16"/>
                <w:szCs w:val="16"/>
                <w:lang w:val="en-GB"/>
              </w:rPr>
            </w:pPr>
            <w:r w:rsidRPr="00531445">
              <w:rPr>
                <w:rFonts w:ascii="Arial" w:hAnsi="Arial" w:cs="Arial"/>
                <w:sz w:val="16"/>
                <w:szCs w:val="16"/>
                <w:lang w:val="en-GB"/>
              </w:rPr>
              <w:t>LS reply by CT4: S3-212418</w:t>
            </w:r>
          </w:p>
          <w:p w14:paraId="1934C4C3" w14:textId="0FF9F360" w:rsidR="00F6147F" w:rsidRPr="00531445" w:rsidRDefault="00F6147F" w:rsidP="007C5005">
            <w:pPr>
              <w:rPr>
                <w:rFonts w:ascii="Arial" w:hAnsi="Arial" w:cs="Arial"/>
                <w:sz w:val="16"/>
                <w:szCs w:val="16"/>
                <w:lang w:val="en-GB"/>
              </w:rPr>
            </w:pPr>
            <w:r w:rsidRPr="00531445">
              <w:rPr>
                <w:rFonts w:ascii="Arial" w:hAnsi="Arial" w:cs="Arial"/>
                <w:sz w:val="16"/>
                <w:szCs w:val="16"/>
                <w:lang w:val="en-GB"/>
              </w:rPr>
              <w:t>S3-212928 - Integrity protection of HTTP message in consideration of update by SCP</w:t>
            </w:r>
          </w:p>
        </w:tc>
        <w:tc>
          <w:tcPr>
            <w:tcW w:w="2835" w:type="dxa"/>
            <w:tcBorders>
              <w:top w:val="single" w:sz="8" w:space="0" w:color="000000"/>
              <w:left w:val="single" w:sz="8" w:space="0" w:color="000000"/>
              <w:bottom w:val="single" w:sz="8" w:space="0" w:color="000000"/>
              <w:right w:val="single" w:sz="8" w:space="0" w:color="000000"/>
            </w:tcBorders>
            <w:shd w:val="clear" w:color="auto" w:fill="auto"/>
          </w:tcPr>
          <w:p w14:paraId="55CACA43" w14:textId="77777777" w:rsidR="006E549E" w:rsidRPr="00531445" w:rsidRDefault="007C5005" w:rsidP="007C5005">
            <w:pPr>
              <w:rPr>
                <w:rFonts w:ascii="Arial" w:hAnsi="Arial" w:cs="Arial"/>
                <w:sz w:val="16"/>
                <w:szCs w:val="16"/>
                <w:lang w:val="en-GB"/>
              </w:rPr>
            </w:pPr>
            <w:r w:rsidRPr="00531445">
              <w:rPr>
                <w:rFonts w:ascii="Arial" w:hAnsi="Arial" w:cs="Arial"/>
                <w:sz w:val="16"/>
                <w:szCs w:val="16"/>
                <w:lang w:val="en-GB"/>
              </w:rPr>
              <w:t>2 solution candidates</w:t>
            </w:r>
          </w:p>
          <w:p w14:paraId="299AC7C2" w14:textId="21D6788B" w:rsidR="007C5005" w:rsidRPr="00531445" w:rsidRDefault="006E549E" w:rsidP="007C5005">
            <w:pPr>
              <w:rPr>
                <w:rFonts w:ascii="Arial" w:hAnsi="Arial" w:cs="Arial"/>
                <w:sz w:val="16"/>
                <w:szCs w:val="16"/>
                <w:lang w:val="en-GB"/>
              </w:rPr>
            </w:pPr>
            <w:r w:rsidRPr="00531445">
              <w:rPr>
                <w:rFonts w:ascii="Arial" w:hAnsi="Arial" w:cs="Arial"/>
                <w:sz w:val="16"/>
                <w:szCs w:val="16"/>
                <w:lang w:val="en-GB"/>
              </w:rPr>
              <w:t>P</w:t>
            </w:r>
            <w:r w:rsidR="007C5005" w:rsidRPr="00531445">
              <w:rPr>
                <w:rFonts w:ascii="Arial" w:hAnsi="Arial" w:cs="Arial"/>
                <w:sz w:val="16"/>
                <w:szCs w:val="16"/>
                <w:lang w:val="en-GB"/>
              </w:rPr>
              <w:t>ending CT4 response</w:t>
            </w:r>
          </w:p>
          <w:p w14:paraId="4E93740F" w14:textId="77777777" w:rsidR="007701B8" w:rsidRPr="00531445" w:rsidRDefault="006E549E" w:rsidP="007701B8">
            <w:pPr>
              <w:rPr>
                <w:rFonts w:ascii="Arial" w:hAnsi="Arial" w:cs="Arial"/>
                <w:sz w:val="16"/>
                <w:szCs w:val="16"/>
                <w:lang w:val="en-GB"/>
              </w:rPr>
            </w:pPr>
            <w:r w:rsidRPr="00531445">
              <w:rPr>
                <w:rFonts w:ascii="Arial" w:hAnsi="Arial" w:cs="Arial"/>
                <w:sz w:val="16"/>
                <w:szCs w:val="16"/>
                <w:lang w:val="en-GB"/>
              </w:rPr>
              <w:t>Need to address b</w:t>
            </w:r>
            <w:r w:rsidR="007C5005" w:rsidRPr="00531445">
              <w:rPr>
                <w:rFonts w:ascii="Arial" w:hAnsi="Arial" w:cs="Arial"/>
                <w:sz w:val="16"/>
                <w:szCs w:val="16"/>
                <w:lang w:val="en-GB"/>
              </w:rPr>
              <w:t xml:space="preserve">ackwards compatibility with Rel-16 </w:t>
            </w:r>
          </w:p>
          <w:p w14:paraId="55EB2610" w14:textId="371EED8E" w:rsidR="007701B8" w:rsidRPr="00531445" w:rsidRDefault="007701B8" w:rsidP="007701B8">
            <w:pPr>
              <w:rPr>
                <w:rFonts w:ascii="Arial" w:hAnsi="Arial" w:cs="Arial"/>
                <w:sz w:val="16"/>
                <w:szCs w:val="16"/>
                <w:lang w:val="en-GB"/>
              </w:rPr>
            </w:pPr>
            <w:r w:rsidRPr="00531445">
              <w:rPr>
                <w:rFonts w:ascii="Arial" w:hAnsi="Arial" w:cs="Arial"/>
                <w:sz w:val="16"/>
                <w:szCs w:val="16"/>
                <w:lang w:val="en-GB"/>
              </w:rPr>
              <w:t>MVNR: Stop this KI</w:t>
            </w:r>
          </w:p>
          <w:p w14:paraId="186D239D" w14:textId="650EB1E1" w:rsidR="007C5005" w:rsidRPr="00531445" w:rsidRDefault="007701B8" w:rsidP="007C5005">
            <w:pPr>
              <w:rPr>
                <w:rFonts w:ascii="Arial" w:hAnsi="Arial" w:cs="Arial"/>
                <w:sz w:val="16"/>
                <w:szCs w:val="16"/>
                <w:lang w:val="en-GB"/>
              </w:rPr>
            </w:pPr>
            <w:r w:rsidRPr="00531445">
              <w:rPr>
                <w:rFonts w:ascii="Arial" w:hAnsi="Arial" w:cs="Arial"/>
                <w:sz w:val="16"/>
                <w:szCs w:val="16"/>
                <w:lang w:val="en-GB"/>
              </w:rPr>
              <w:t xml:space="preserve">DCM: In general, it should be SA3 to decide on, not CT </w:t>
            </w:r>
            <w:r w:rsidR="00531445" w:rsidRPr="00531445">
              <w:rPr>
                <w:rFonts w:ascii="Arial" w:hAnsi="Arial" w:cs="Arial"/>
                <w:sz w:val="16"/>
                <w:szCs w:val="16"/>
                <w:lang w:val="en-GB"/>
              </w:rPr>
              <w:t>groups</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14:paraId="707BEDBA" w14:textId="7C4259DB" w:rsidR="00531445" w:rsidRPr="00531445" w:rsidRDefault="00531445" w:rsidP="007C5005">
            <w:pPr>
              <w:rPr>
                <w:rFonts w:ascii="Arial" w:hAnsi="Arial" w:cs="Arial"/>
                <w:sz w:val="16"/>
                <w:szCs w:val="16"/>
                <w:lang w:val="en-GB"/>
              </w:rPr>
            </w:pPr>
            <w:r w:rsidRPr="00531445">
              <w:rPr>
                <w:rFonts w:ascii="Arial" w:hAnsi="Arial" w:cs="Arial"/>
                <w:sz w:val="16"/>
                <w:szCs w:val="16"/>
                <w:lang w:val="en-GB"/>
              </w:rPr>
              <w:t>LS response from CT4 to discourage</w:t>
            </w:r>
            <w:r w:rsidRPr="00531445">
              <w:rPr>
                <w:rFonts w:ascii="Arial" w:hAnsi="Arial" w:cs="Arial"/>
                <w:sz w:val="16"/>
                <w:szCs w:val="16"/>
                <w:lang w:val="en-GB"/>
              </w:rPr>
              <w:t xml:space="preserve">s KI, </w:t>
            </w:r>
            <w:r w:rsidRPr="00531445">
              <w:rPr>
                <w:rFonts w:ascii="Arial" w:hAnsi="Arial" w:cs="Arial"/>
                <w:sz w:val="16"/>
                <w:szCs w:val="16"/>
                <w:lang w:val="en-GB"/>
              </w:rPr>
              <w:t xml:space="preserve"> but this should be not decided by another group than SA3 </w:t>
            </w:r>
          </w:p>
          <w:p w14:paraId="2DFC0F69" w14:textId="01C520E0" w:rsidR="00375D14" w:rsidRPr="00531445" w:rsidRDefault="00531445" w:rsidP="00531445">
            <w:pPr>
              <w:rPr>
                <w:rFonts w:ascii="Arial" w:hAnsi="Arial" w:cs="Arial"/>
                <w:sz w:val="16"/>
                <w:szCs w:val="16"/>
                <w:lang w:val="en-GB"/>
              </w:rPr>
            </w:pPr>
            <w:r w:rsidRPr="00531445">
              <w:rPr>
                <w:rFonts w:ascii="Arial" w:hAnsi="Arial" w:cs="Arial"/>
                <w:sz w:val="16"/>
                <w:szCs w:val="16"/>
                <w:lang w:val="en-GB"/>
              </w:rPr>
              <w:t>P</w:t>
            </w:r>
            <w:r w:rsidR="007C5005" w:rsidRPr="00531445">
              <w:rPr>
                <w:rFonts w:ascii="Arial" w:hAnsi="Arial" w:cs="Arial"/>
                <w:sz w:val="16"/>
                <w:szCs w:val="16"/>
                <w:lang w:val="en-GB"/>
              </w:rPr>
              <w:t>ostpone to Rel-18</w:t>
            </w:r>
            <w:r w:rsidR="006A2A10" w:rsidRPr="00531445">
              <w:rPr>
                <w:rFonts w:ascii="Arial" w:hAnsi="Arial" w:cs="Arial"/>
                <w:sz w:val="16"/>
                <w:szCs w:val="16"/>
                <w:lang w:val="en-GB"/>
              </w:rPr>
              <w:t xml:space="preserve"> </w:t>
            </w:r>
          </w:p>
        </w:tc>
      </w:tr>
      <w:tr w:rsidR="00531445" w:rsidRPr="00531445" w14:paraId="100E8BAC" w14:textId="77777777" w:rsidTr="005307AD">
        <w:trPr>
          <w:trHeight w:val="1315"/>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6EEE1B" w14:textId="77777777" w:rsidR="007C5005" w:rsidRPr="00531445" w:rsidRDefault="007C5005" w:rsidP="007C5005">
            <w:pPr>
              <w:rPr>
                <w:rFonts w:ascii="Arial" w:hAnsi="Arial" w:cs="Arial"/>
                <w:sz w:val="16"/>
                <w:szCs w:val="16"/>
                <w:lang w:val="en-GB"/>
              </w:rPr>
            </w:pPr>
            <w:bookmarkStart w:id="0" w:name="_Hlk79344215"/>
            <w:r w:rsidRPr="00531445">
              <w:rPr>
                <w:rFonts w:ascii="Arial" w:hAnsi="Arial" w:cs="Arial"/>
                <w:sz w:val="16"/>
                <w:szCs w:val="16"/>
                <w:lang w:val="en-GB"/>
              </w:rPr>
              <w:t>#6: Access token usage by all NFs of an NF set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Pr>
          <w:p w14:paraId="67B14C0F" w14:textId="434A09D5" w:rsidR="007C5005" w:rsidRPr="00531445" w:rsidRDefault="008F533D" w:rsidP="007C5005">
            <w:pPr>
              <w:rPr>
                <w:rFonts w:ascii="Arial" w:hAnsi="Arial" w:cs="Arial"/>
                <w:sz w:val="16"/>
                <w:szCs w:val="16"/>
                <w:lang w:val="en-GB"/>
              </w:rPr>
            </w:pPr>
            <w:r w:rsidRPr="00531445">
              <w:rPr>
                <w:rFonts w:ascii="Arial" w:hAnsi="Arial" w:cs="Arial"/>
                <w:sz w:val="16"/>
                <w:szCs w:val="16"/>
                <w:lang w:val="en-GB"/>
              </w:rPr>
              <w:t>sol</w:t>
            </w:r>
            <w:r w:rsidR="007C5005" w:rsidRPr="00531445">
              <w:rPr>
                <w:rFonts w:ascii="Arial" w:hAnsi="Arial" w:cs="Arial"/>
                <w:sz w:val="16"/>
                <w:szCs w:val="16"/>
                <w:lang w:val="en-GB"/>
              </w:rPr>
              <w:t>#7: Access token request for NF Set</w:t>
            </w:r>
          </w:p>
        </w:tc>
        <w:tc>
          <w:tcPr>
            <w:tcW w:w="2835" w:type="dxa"/>
            <w:tcBorders>
              <w:top w:val="single" w:sz="8" w:space="0" w:color="000000"/>
              <w:left w:val="single" w:sz="8" w:space="0" w:color="000000"/>
              <w:bottom w:val="single" w:sz="8" w:space="0" w:color="000000"/>
              <w:right w:val="single" w:sz="8" w:space="0" w:color="000000"/>
            </w:tcBorders>
            <w:shd w:val="clear" w:color="auto" w:fill="auto"/>
          </w:tcPr>
          <w:p w14:paraId="4FD4F92A" w14:textId="136171A7" w:rsidR="008F533D" w:rsidRPr="00531445" w:rsidRDefault="008C03D1" w:rsidP="007C5005">
            <w:pPr>
              <w:rPr>
                <w:rFonts w:ascii="Arial" w:hAnsi="Arial" w:cs="Arial"/>
                <w:sz w:val="16"/>
                <w:szCs w:val="16"/>
                <w:lang w:val="en-GB"/>
              </w:rPr>
            </w:pPr>
            <w:r w:rsidRPr="00531445">
              <w:rPr>
                <w:rFonts w:ascii="Arial" w:hAnsi="Arial" w:cs="Arial"/>
                <w:sz w:val="16"/>
                <w:szCs w:val="16"/>
                <w:lang w:val="en-GB"/>
              </w:rPr>
              <w:t xml:space="preserve">Nokia: </w:t>
            </w:r>
            <w:r w:rsidR="005307AD" w:rsidRPr="00531445">
              <w:rPr>
                <w:rFonts w:ascii="Arial" w:hAnsi="Arial" w:cs="Arial"/>
                <w:sz w:val="16"/>
                <w:szCs w:val="16"/>
                <w:lang w:val="en-GB"/>
              </w:rPr>
              <w:t>Existing concept</w:t>
            </w:r>
            <w:r w:rsidRPr="00531445">
              <w:rPr>
                <w:rFonts w:ascii="Arial" w:hAnsi="Arial" w:cs="Arial"/>
                <w:sz w:val="16"/>
                <w:szCs w:val="16"/>
                <w:lang w:val="en-GB"/>
              </w:rPr>
              <w:t xml:space="preserve"> (NF set</w:t>
            </w:r>
            <w:r w:rsidR="008F533D" w:rsidRPr="00531445">
              <w:rPr>
                <w:rFonts w:ascii="Arial" w:hAnsi="Arial" w:cs="Arial"/>
                <w:sz w:val="16"/>
                <w:szCs w:val="16"/>
                <w:lang w:val="en-GB"/>
              </w:rPr>
              <w:t xml:space="preserve"> with any NFp of NFp set would provide the service with the presented token). KI is about NFc set. Any NFc of a NFc set should be allowed to use a token provided for the NFc set.</w:t>
            </w:r>
          </w:p>
          <w:p w14:paraId="12BB9CE8" w14:textId="0F4C22BB" w:rsidR="007C5005" w:rsidRPr="00531445" w:rsidRDefault="005307AD" w:rsidP="007C5005">
            <w:pPr>
              <w:rPr>
                <w:rFonts w:ascii="Arial" w:hAnsi="Arial" w:cs="Arial"/>
                <w:sz w:val="16"/>
                <w:szCs w:val="16"/>
                <w:lang w:val="en-GB"/>
              </w:rPr>
            </w:pPr>
            <w:r w:rsidRPr="00531445">
              <w:rPr>
                <w:rFonts w:ascii="Arial" w:hAnsi="Arial" w:cs="Arial"/>
                <w:sz w:val="16"/>
                <w:szCs w:val="16"/>
                <w:lang w:val="en-GB"/>
              </w:rPr>
              <w:t>access token usage has not been clarified</w:t>
            </w:r>
            <w:r w:rsidR="008C03D1" w:rsidRPr="00531445">
              <w:rPr>
                <w:rFonts w:ascii="Arial" w:hAnsi="Arial" w:cs="Arial"/>
                <w:sz w:val="16"/>
                <w:szCs w:val="16"/>
                <w:lang w:val="en-GB"/>
              </w:rPr>
              <w:t xml:space="preserve"> for NFc set </w:t>
            </w:r>
            <w:r w:rsidR="008F533D" w:rsidRPr="00531445">
              <w:rPr>
                <w:rFonts w:ascii="Arial" w:hAnsi="Arial" w:cs="Arial"/>
                <w:sz w:val="16"/>
                <w:szCs w:val="16"/>
                <w:lang w:val="en-GB"/>
              </w:rPr>
              <w:t>so far and should be addressed in Rel17</w:t>
            </w:r>
          </w:p>
          <w:p w14:paraId="3992BAE0" w14:textId="77777777" w:rsidR="008C03D1" w:rsidRPr="00531445" w:rsidRDefault="00CE2D0F" w:rsidP="007C5005">
            <w:pPr>
              <w:rPr>
                <w:rFonts w:ascii="Arial" w:hAnsi="Arial" w:cs="Arial"/>
                <w:sz w:val="16"/>
                <w:szCs w:val="16"/>
                <w:lang w:val="en-GB"/>
              </w:rPr>
            </w:pPr>
            <w:r w:rsidRPr="00531445">
              <w:rPr>
                <w:rFonts w:ascii="Arial" w:hAnsi="Arial" w:cs="Arial"/>
                <w:sz w:val="16"/>
                <w:szCs w:val="16"/>
                <w:lang w:val="en-GB"/>
              </w:rPr>
              <w:t>Ericsson: is it best practice to do this?</w:t>
            </w:r>
          </w:p>
          <w:p w14:paraId="4CAB3A52" w14:textId="1AD0C8D8" w:rsidR="00CE2D0F" w:rsidRPr="00531445" w:rsidRDefault="00CE2D0F" w:rsidP="007C5005">
            <w:pPr>
              <w:rPr>
                <w:rFonts w:ascii="Arial" w:hAnsi="Arial" w:cs="Arial"/>
                <w:sz w:val="16"/>
                <w:szCs w:val="16"/>
                <w:lang w:val="en-GB"/>
              </w:rPr>
            </w:pPr>
            <w:r w:rsidRPr="00531445">
              <w:rPr>
                <w:rFonts w:ascii="Arial" w:hAnsi="Arial" w:cs="Arial"/>
                <w:sz w:val="16"/>
                <w:szCs w:val="16"/>
                <w:lang w:val="en-GB"/>
              </w:rPr>
              <w:t>VZ: support KI, ability to request a token for a NF set, good to share the token</w:t>
            </w:r>
          </w:p>
          <w:p w14:paraId="74772405" w14:textId="56B5BF7D" w:rsidR="00CE2D0F" w:rsidRPr="00531445" w:rsidRDefault="00CE2D0F" w:rsidP="007C5005">
            <w:pPr>
              <w:rPr>
                <w:rFonts w:ascii="Arial" w:hAnsi="Arial" w:cs="Arial"/>
                <w:sz w:val="16"/>
                <w:szCs w:val="16"/>
                <w:lang w:val="en-GB"/>
              </w:rPr>
            </w:pPr>
            <w:r w:rsidRPr="00531445">
              <w:rPr>
                <w:rFonts w:ascii="Arial" w:hAnsi="Arial" w:cs="Arial"/>
                <w:sz w:val="16"/>
                <w:szCs w:val="16"/>
                <w:lang w:val="en-GB"/>
              </w:rPr>
              <w:t>HW: in certificate no NF set ID</w:t>
            </w:r>
          </w:p>
          <w:p w14:paraId="15800105" w14:textId="5D2F963C" w:rsidR="00CE2D0F" w:rsidRPr="00531445" w:rsidRDefault="00CE2D0F" w:rsidP="007C5005">
            <w:pPr>
              <w:rPr>
                <w:rFonts w:ascii="Arial" w:hAnsi="Arial" w:cs="Arial"/>
                <w:sz w:val="16"/>
                <w:szCs w:val="16"/>
                <w:lang w:val="en-GB"/>
              </w:rPr>
            </w:pPr>
            <w:r w:rsidRPr="00531445">
              <w:rPr>
                <w:rFonts w:ascii="Arial" w:hAnsi="Arial" w:cs="Arial"/>
                <w:sz w:val="16"/>
                <w:szCs w:val="16"/>
                <w:lang w:val="en-GB"/>
              </w:rPr>
              <w:t>Currently only the UE context is shared</w:t>
            </w:r>
          </w:p>
          <w:p w14:paraId="29BFE96B" w14:textId="623580E6" w:rsidR="00CE2D0F" w:rsidRPr="00531445" w:rsidRDefault="005127BA" w:rsidP="007C5005">
            <w:pPr>
              <w:rPr>
                <w:rFonts w:ascii="Arial" w:hAnsi="Arial" w:cs="Arial"/>
                <w:sz w:val="16"/>
                <w:szCs w:val="16"/>
                <w:lang w:val="en-GB"/>
              </w:rPr>
            </w:pPr>
            <w:r w:rsidRPr="00531445">
              <w:rPr>
                <w:rFonts w:ascii="Arial" w:hAnsi="Arial" w:cs="Arial"/>
                <w:sz w:val="16"/>
                <w:szCs w:val="16"/>
                <w:lang w:val="en-GB"/>
              </w:rPr>
              <w:t>VZ</w:t>
            </w:r>
            <w:r w:rsidR="00531445" w:rsidRPr="00531445">
              <w:rPr>
                <w:rFonts w:ascii="Arial" w:hAnsi="Arial" w:cs="Arial"/>
                <w:sz w:val="16"/>
                <w:szCs w:val="16"/>
                <w:lang w:val="en-GB"/>
              </w:rPr>
              <w:t xml:space="preserve">: </w:t>
            </w:r>
            <w:r w:rsidR="00CE2D0F" w:rsidRPr="00531445">
              <w:rPr>
                <w:rFonts w:ascii="Arial" w:hAnsi="Arial" w:cs="Arial"/>
                <w:sz w:val="16"/>
                <w:szCs w:val="16"/>
                <w:lang w:val="en-GB"/>
              </w:rPr>
              <w:t>How to use the authorization framework to use NF set</w:t>
            </w:r>
            <w:r w:rsidR="00531445" w:rsidRPr="00531445">
              <w:rPr>
                <w:rFonts w:ascii="Arial" w:hAnsi="Arial" w:cs="Arial"/>
                <w:sz w:val="16"/>
                <w:szCs w:val="16"/>
                <w:lang w:val="en-GB"/>
              </w:rPr>
              <w:t xml:space="preserve"> is important to clarify. But c</w:t>
            </w:r>
            <w:r w:rsidRPr="00531445">
              <w:rPr>
                <w:rFonts w:ascii="Arial" w:hAnsi="Arial" w:cs="Arial"/>
                <w:sz w:val="16"/>
                <w:szCs w:val="16"/>
                <w:lang w:val="en-GB"/>
              </w:rPr>
              <w:t>ost model consideration</w:t>
            </w:r>
            <w:r w:rsidR="00531445" w:rsidRPr="00531445">
              <w:rPr>
                <w:rFonts w:ascii="Arial" w:hAnsi="Arial" w:cs="Arial"/>
                <w:sz w:val="16"/>
                <w:szCs w:val="16"/>
                <w:lang w:val="en-GB"/>
              </w:rPr>
              <w:t xml:space="preserve"> to be taken into account</w:t>
            </w:r>
            <w:r w:rsidRPr="00531445">
              <w:rPr>
                <w:rFonts w:ascii="Arial" w:hAnsi="Arial" w:cs="Arial"/>
                <w:sz w:val="16"/>
                <w:szCs w:val="16"/>
                <w:lang w:val="en-GB"/>
              </w:rPr>
              <w:t>.</w:t>
            </w:r>
          </w:p>
          <w:p w14:paraId="4C27B987" w14:textId="5100343A" w:rsidR="005127BA" w:rsidRPr="00531445" w:rsidRDefault="005127BA" w:rsidP="007C5005">
            <w:pPr>
              <w:rPr>
                <w:rFonts w:ascii="Arial" w:hAnsi="Arial" w:cs="Arial"/>
                <w:sz w:val="16"/>
                <w:szCs w:val="16"/>
                <w:lang w:val="en-GB"/>
              </w:rPr>
            </w:pPr>
            <w:r w:rsidRPr="00531445">
              <w:rPr>
                <w:rFonts w:ascii="Arial" w:hAnsi="Arial" w:cs="Arial"/>
                <w:sz w:val="16"/>
                <w:szCs w:val="16"/>
                <w:lang w:val="en-GB"/>
              </w:rPr>
              <w:t>No need to request token for unique NF only.</w:t>
            </w:r>
          </w:p>
          <w:p w14:paraId="17BFDBE1" w14:textId="7D63B080" w:rsidR="00CE2D0F" w:rsidRPr="00531445" w:rsidRDefault="00CE2D0F" w:rsidP="007C5005">
            <w:pPr>
              <w:rPr>
                <w:rFonts w:ascii="Arial" w:hAnsi="Arial" w:cs="Arial"/>
                <w:sz w:val="16"/>
                <w:szCs w:val="16"/>
                <w:lang w:val="en-GB"/>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14:paraId="2FAFB675" w14:textId="664B2E28" w:rsidR="007C5005" w:rsidRPr="00531445" w:rsidRDefault="00531445" w:rsidP="007C5005">
            <w:pPr>
              <w:rPr>
                <w:rFonts w:ascii="Arial" w:hAnsi="Arial" w:cs="Arial"/>
                <w:sz w:val="16"/>
                <w:szCs w:val="16"/>
                <w:lang w:val="en-GB"/>
              </w:rPr>
            </w:pPr>
            <w:r w:rsidRPr="00531445">
              <w:rPr>
                <w:rFonts w:ascii="Arial" w:hAnsi="Arial" w:cs="Arial"/>
                <w:sz w:val="16"/>
                <w:szCs w:val="16"/>
                <w:lang w:val="en-GB"/>
              </w:rPr>
              <w:t xml:space="preserve">No conclusion </w:t>
            </w:r>
          </w:p>
          <w:p w14:paraId="68B667A9" w14:textId="77777777" w:rsidR="005127BA" w:rsidRPr="00531445" w:rsidRDefault="005127BA" w:rsidP="007C5005">
            <w:pPr>
              <w:rPr>
                <w:rFonts w:ascii="Arial" w:hAnsi="Arial" w:cs="Arial"/>
                <w:sz w:val="16"/>
                <w:szCs w:val="16"/>
                <w:lang w:val="en-GB"/>
              </w:rPr>
            </w:pPr>
          </w:p>
          <w:p w14:paraId="366306F4" w14:textId="02F76A51" w:rsidR="005127BA" w:rsidRPr="00531445" w:rsidRDefault="005127BA" w:rsidP="007C5005">
            <w:pPr>
              <w:rPr>
                <w:rFonts w:ascii="Arial" w:hAnsi="Arial" w:cs="Arial"/>
                <w:sz w:val="16"/>
                <w:szCs w:val="16"/>
                <w:lang w:val="en-GB"/>
              </w:rPr>
            </w:pPr>
          </w:p>
        </w:tc>
      </w:tr>
      <w:tr w:rsidR="00531445" w:rsidRPr="00531445" w14:paraId="0034D7EE" w14:textId="77777777" w:rsidTr="008C70D3">
        <w:trPr>
          <w:trHeight w:val="418"/>
        </w:trPr>
        <w:tc>
          <w:tcPr>
            <w:tcW w:w="9062" w:type="dxa"/>
            <w:gridSpan w:val="4"/>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7E90485B" w14:textId="4C1F81E7" w:rsidR="00A10173" w:rsidRPr="00531445" w:rsidRDefault="00A10173" w:rsidP="007C5005">
            <w:pPr>
              <w:rPr>
                <w:rFonts w:ascii="Arial" w:hAnsi="Arial" w:cs="Arial"/>
                <w:b/>
                <w:bCs/>
                <w:sz w:val="16"/>
                <w:szCs w:val="16"/>
                <w:lang w:val="en-GB"/>
              </w:rPr>
            </w:pPr>
            <w:r w:rsidRPr="00531445">
              <w:rPr>
                <w:rFonts w:ascii="Arial" w:hAnsi="Arial" w:cs="Arial"/>
                <w:b/>
                <w:bCs/>
                <w:sz w:val="16"/>
                <w:szCs w:val="16"/>
                <w:lang w:val="en-GB"/>
              </w:rPr>
              <w:t>Tdocs / KIs brought up for this meeting</w:t>
            </w:r>
          </w:p>
        </w:tc>
      </w:tr>
      <w:tr w:rsidR="00531445" w:rsidRPr="00531445" w14:paraId="7524C1DF" w14:textId="77777777" w:rsidTr="008C03D1">
        <w:trPr>
          <w:trHeight w:val="240"/>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910EE79" w14:textId="7B5F0013" w:rsidR="00A10173" w:rsidRPr="00531445" w:rsidRDefault="00A10173" w:rsidP="00A10173">
            <w:pPr>
              <w:rPr>
                <w:rFonts w:ascii="Arial" w:hAnsi="Arial" w:cs="Arial"/>
                <w:sz w:val="16"/>
                <w:szCs w:val="16"/>
                <w:lang w:val="en-GB"/>
              </w:rPr>
            </w:pPr>
            <w:r w:rsidRPr="00531445">
              <w:rPr>
                <w:rFonts w:ascii="Arial" w:hAnsi="Arial" w:cs="Arial"/>
                <w:b/>
                <w:bCs/>
                <w:sz w:val="16"/>
                <w:szCs w:val="16"/>
              </w:rPr>
              <w:t>Key issues</w:t>
            </w:r>
          </w:p>
        </w:tc>
        <w:tc>
          <w:tcPr>
            <w:tcW w:w="2693" w:type="dxa"/>
            <w:tcBorders>
              <w:top w:val="single" w:sz="8" w:space="0" w:color="000000"/>
              <w:left w:val="single" w:sz="8" w:space="0" w:color="000000"/>
              <w:bottom w:val="single" w:sz="8" w:space="0" w:color="000000"/>
              <w:right w:val="single" w:sz="8" w:space="0" w:color="000000"/>
            </w:tcBorders>
            <w:shd w:val="clear" w:color="auto" w:fill="auto"/>
          </w:tcPr>
          <w:p w14:paraId="39995925" w14:textId="5FC57D9D" w:rsidR="00A10173" w:rsidRPr="00531445" w:rsidRDefault="00A10173" w:rsidP="00A10173">
            <w:pPr>
              <w:rPr>
                <w:rFonts w:ascii="Arial" w:hAnsi="Arial" w:cs="Arial"/>
                <w:sz w:val="16"/>
                <w:szCs w:val="16"/>
                <w:lang w:val="en-GB"/>
              </w:rPr>
            </w:pPr>
            <w:r w:rsidRPr="00531445">
              <w:rPr>
                <w:rFonts w:ascii="Arial" w:hAnsi="Arial" w:cs="Arial"/>
                <w:b/>
                <w:bCs/>
                <w:kern w:val="24"/>
                <w:sz w:val="16"/>
                <w:szCs w:val="16"/>
              </w:rPr>
              <w:t>KI/Solutions details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Pr>
          <w:p w14:paraId="4AFDBB54" w14:textId="24DCEFEC" w:rsidR="00A10173" w:rsidRPr="00531445" w:rsidRDefault="00A10173" w:rsidP="00A10173">
            <w:pPr>
              <w:rPr>
                <w:rFonts w:ascii="Arial" w:hAnsi="Arial" w:cs="Arial"/>
                <w:sz w:val="16"/>
                <w:szCs w:val="16"/>
                <w:lang w:val="en-GB"/>
              </w:rPr>
            </w:pPr>
            <w:r w:rsidRPr="00531445">
              <w:rPr>
                <w:rFonts w:ascii="Arial" w:hAnsi="Arial" w:cs="Arial"/>
                <w:b/>
                <w:bCs/>
                <w:kern w:val="24"/>
                <w:sz w:val="16"/>
                <w:szCs w:val="16"/>
              </w:rPr>
              <w:t>Comment</w:t>
            </w:r>
            <w:r w:rsidR="004B1162" w:rsidRPr="00531445">
              <w:rPr>
                <w:rFonts w:ascii="Arial" w:hAnsi="Arial" w:cs="Arial"/>
                <w:b/>
                <w:bCs/>
                <w:kern w:val="24"/>
                <w:sz w:val="16"/>
                <w:szCs w:val="16"/>
              </w:rPr>
              <w:t>s</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14:paraId="03086C06" w14:textId="5C4F5CB7" w:rsidR="00A10173" w:rsidRPr="00531445" w:rsidRDefault="00A10173" w:rsidP="00A10173">
            <w:pPr>
              <w:rPr>
                <w:rFonts w:ascii="Arial" w:hAnsi="Arial" w:cs="Arial"/>
                <w:sz w:val="16"/>
                <w:szCs w:val="16"/>
                <w:lang w:val="en-GB"/>
              </w:rPr>
            </w:pPr>
            <w:r w:rsidRPr="00531445">
              <w:rPr>
                <w:rFonts w:ascii="Arial" w:hAnsi="Arial" w:cs="Arial"/>
                <w:b/>
                <w:bCs/>
                <w:kern w:val="24"/>
                <w:sz w:val="16"/>
                <w:szCs w:val="16"/>
              </w:rPr>
              <w:t>Way forward</w:t>
            </w:r>
          </w:p>
        </w:tc>
      </w:tr>
      <w:tr w:rsidR="00531445" w:rsidRPr="00531445" w14:paraId="6BB014AB" w14:textId="77777777" w:rsidTr="005307AD">
        <w:trPr>
          <w:trHeight w:val="1315"/>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7BA342" w14:textId="77777777" w:rsidR="00A10173" w:rsidRPr="00531445" w:rsidRDefault="00A10173" w:rsidP="00A10173">
            <w:pPr>
              <w:rPr>
                <w:rFonts w:ascii="Arial" w:hAnsi="Arial" w:cs="Arial"/>
                <w:sz w:val="16"/>
                <w:szCs w:val="16"/>
                <w:lang w:val="en-GB"/>
              </w:rPr>
            </w:pPr>
            <w:r w:rsidRPr="00531445">
              <w:rPr>
                <w:rFonts w:ascii="Arial" w:hAnsi="Arial" w:cs="Arial"/>
                <w:sz w:val="16"/>
                <w:szCs w:val="16"/>
                <w:lang w:val="en-GB"/>
              </w:rPr>
              <w:t xml:space="preserve">NEW </w:t>
            </w:r>
            <w:bookmarkStart w:id="1" w:name="_Hlk80098937"/>
            <w:r w:rsidRPr="00531445">
              <w:rPr>
                <w:rFonts w:ascii="Arial" w:hAnsi="Arial" w:cs="Arial"/>
                <w:sz w:val="16"/>
                <w:szCs w:val="16"/>
                <w:lang w:val="en-GB"/>
              </w:rPr>
              <w:t>#C</w:t>
            </w:r>
          </w:p>
          <w:p w14:paraId="753303CC" w14:textId="77777777" w:rsidR="00A10173" w:rsidRPr="00531445" w:rsidRDefault="007D0409" w:rsidP="00A10173">
            <w:pPr>
              <w:rPr>
                <w:rFonts w:ascii="Arial" w:hAnsi="Arial" w:cs="Arial"/>
                <w:sz w:val="16"/>
                <w:szCs w:val="16"/>
                <w:lang w:val="en-GB"/>
              </w:rPr>
            </w:pPr>
            <w:hyperlink r:id="rId7" w:history="1">
              <w:r w:rsidR="00A10173" w:rsidRPr="00531445">
                <w:rPr>
                  <w:rFonts w:ascii="Arial" w:eastAsia="Times New Roman" w:hAnsi="Arial" w:cs="Arial"/>
                  <w:b/>
                  <w:bCs/>
                  <w:sz w:val="16"/>
                  <w:szCs w:val="16"/>
                  <w:u w:val="single"/>
                  <w:lang w:val="en-GB" w:eastAsia="de-DE"/>
                </w:rPr>
                <w:t>S3-212879</w:t>
              </w:r>
            </w:hyperlink>
            <w:r w:rsidR="00A10173" w:rsidRPr="00531445">
              <w:rPr>
                <w:rFonts w:ascii="Arial" w:eastAsia="Times New Roman" w:hAnsi="Arial" w:cs="Arial"/>
                <w:b/>
                <w:bCs/>
                <w:sz w:val="16"/>
                <w:szCs w:val="16"/>
                <w:u w:val="single"/>
                <w:lang w:val="en-GB" w:eastAsia="de-DE"/>
              </w:rPr>
              <w:t xml:space="preserve"> (Nokia)</w:t>
            </w:r>
          </w:p>
          <w:p w14:paraId="10B11F55" w14:textId="4125ADCF" w:rsidR="00A10173" w:rsidRPr="00531445" w:rsidDel="00A10173" w:rsidRDefault="00A10173" w:rsidP="00A10173">
            <w:pPr>
              <w:rPr>
                <w:rFonts w:ascii="Arial" w:hAnsi="Arial" w:cs="Arial"/>
                <w:sz w:val="16"/>
                <w:szCs w:val="16"/>
                <w:lang w:val="en-GB"/>
              </w:rPr>
            </w:pPr>
            <w:r w:rsidRPr="00531445">
              <w:rPr>
                <w:rFonts w:ascii="Arial" w:hAnsi="Arial" w:cs="Arial"/>
                <w:sz w:val="16"/>
                <w:szCs w:val="16"/>
                <w:lang w:val="en-GB"/>
              </w:rPr>
              <w:t xml:space="preserve">vNRF – hNRF mutual authentication in </w:t>
            </w:r>
            <w:r w:rsidRPr="00531445">
              <w:rPr>
                <w:rFonts w:ascii="Arial" w:hAnsi="Arial" w:cs="Arial"/>
                <w:sz w:val="16"/>
                <w:szCs w:val="16"/>
                <w:lang w:val="en-GB"/>
              </w:rPr>
              <w:lastRenderedPageBreak/>
              <w:t xml:space="preserve">service access </w:t>
            </w:r>
            <w:r w:rsidRPr="00531445">
              <w:rPr>
                <w:rFonts w:ascii="Arial" w:hAnsi="Arial" w:cs="Arial"/>
                <w:noProof/>
                <w:sz w:val="16"/>
                <w:szCs w:val="16"/>
                <w:lang w:val="en-GB"/>
              </w:rPr>
              <w:t>authorization</w:t>
            </w:r>
            <w:bookmarkEnd w:id="1"/>
          </w:p>
        </w:tc>
        <w:tc>
          <w:tcPr>
            <w:tcW w:w="2693" w:type="dxa"/>
            <w:tcBorders>
              <w:top w:val="single" w:sz="8" w:space="0" w:color="000000"/>
              <w:left w:val="single" w:sz="8" w:space="0" w:color="000000"/>
              <w:bottom w:val="single" w:sz="8" w:space="0" w:color="000000"/>
              <w:right w:val="single" w:sz="8" w:space="0" w:color="000000"/>
            </w:tcBorders>
            <w:shd w:val="clear" w:color="auto" w:fill="auto"/>
          </w:tcPr>
          <w:p w14:paraId="5D89AC0C" w14:textId="77777777" w:rsidR="00A10173" w:rsidRPr="00531445" w:rsidRDefault="00A10173" w:rsidP="00A10173">
            <w:pPr>
              <w:rPr>
                <w:rFonts w:ascii="Arial" w:hAnsi="Arial" w:cs="Arial"/>
                <w:sz w:val="16"/>
                <w:szCs w:val="16"/>
                <w:lang w:val="en-GB"/>
              </w:rPr>
            </w:pPr>
            <w:r w:rsidRPr="00531445">
              <w:rPr>
                <w:rFonts w:ascii="Arial" w:hAnsi="Arial" w:cs="Arial"/>
                <w:sz w:val="16"/>
                <w:szCs w:val="16"/>
                <w:lang w:val="en-GB"/>
              </w:rPr>
              <w:lastRenderedPageBreak/>
              <w:t>KI was proposed in last meeting, here updated and resubmitted by Nokia in this meeting</w:t>
            </w:r>
          </w:p>
          <w:p w14:paraId="059A3E00" w14:textId="77777777" w:rsidR="00A10173" w:rsidRPr="00531445" w:rsidRDefault="00A10173" w:rsidP="00A10173">
            <w:pPr>
              <w:rPr>
                <w:rFonts w:ascii="Arial" w:hAnsi="Arial" w:cs="Arial"/>
                <w:sz w:val="16"/>
                <w:szCs w:val="16"/>
                <w:lang w:val="en-GB"/>
              </w:rPr>
            </w:pPr>
            <w:r w:rsidRPr="00531445">
              <w:rPr>
                <w:rFonts w:ascii="Arial" w:hAnsi="Arial" w:cs="Arial"/>
                <w:sz w:val="16"/>
                <w:szCs w:val="16"/>
                <w:lang w:val="en-GB"/>
              </w:rPr>
              <w:t xml:space="preserve">how to ensure the trust in the information provided by the vNRF to </w:t>
            </w:r>
            <w:r w:rsidRPr="00531445">
              <w:rPr>
                <w:rFonts w:ascii="Arial" w:hAnsi="Arial" w:cs="Arial"/>
                <w:sz w:val="16"/>
                <w:szCs w:val="16"/>
                <w:lang w:val="en-GB"/>
              </w:rPr>
              <w:lastRenderedPageBreak/>
              <w:t>the hNRF during the access token get request</w:t>
            </w:r>
          </w:p>
          <w:p w14:paraId="09494039" w14:textId="77777777" w:rsidR="00A10173" w:rsidRPr="00531445" w:rsidRDefault="00A10173" w:rsidP="00A10173">
            <w:pPr>
              <w:rPr>
                <w:rFonts w:ascii="Arial" w:hAnsi="Arial" w:cs="Arial"/>
                <w:sz w:val="16"/>
                <w:szCs w:val="16"/>
                <w:lang w:val="en-GB"/>
              </w:rPr>
            </w:pPr>
          </w:p>
          <w:p w14:paraId="760BB96C" w14:textId="77777777" w:rsidR="00A10173" w:rsidRPr="00531445" w:rsidRDefault="00A10173" w:rsidP="00A10173">
            <w:pPr>
              <w:rPr>
                <w:rFonts w:ascii="Arial" w:hAnsi="Arial" w:cs="Arial"/>
                <w:sz w:val="16"/>
                <w:szCs w:val="16"/>
                <w:lang w:val="en-GB"/>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Pr>
          <w:p w14:paraId="5A31835A" w14:textId="77777777" w:rsidR="00A10173" w:rsidRPr="00531445" w:rsidRDefault="00A10173" w:rsidP="00A10173">
            <w:pPr>
              <w:rPr>
                <w:rFonts w:ascii="Arial" w:hAnsi="Arial" w:cs="Arial"/>
                <w:sz w:val="16"/>
                <w:szCs w:val="16"/>
                <w:lang w:val="en-GB"/>
              </w:rPr>
            </w:pPr>
            <w:r w:rsidRPr="00531445">
              <w:rPr>
                <w:rFonts w:ascii="Arial" w:hAnsi="Arial" w:cs="Arial"/>
                <w:sz w:val="16"/>
                <w:szCs w:val="16"/>
                <w:lang w:val="en-GB"/>
              </w:rPr>
              <w:lastRenderedPageBreak/>
              <w:t>Pending acceptance of KI/sol</w:t>
            </w:r>
          </w:p>
          <w:p w14:paraId="602B78B5" w14:textId="77777777" w:rsidR="00A10173" w:rsidRPr="00531445" w:rsidRDefault="00A10173" w:rsidP="00A10173">
            <w:pPr>
              <w:rPr>
                <w:rFonts w:ascii="Arial" w:hAnsi="Arial" w:cs="Arial"/>
                <w:sz w:val="16"/>
                <w:szCs w:val="16"/>
                <w:lang w:val="en-GB"/>
              </w:rPr>
            </w:pPr>
            <w:r w:rsidRPr="00531445">
              <w:rPr>
                <w:rFonts w:ascii="Arial" w:hAnsi="Arial" w:cs="Arial"/>
                <w:sz w:val="16"/>
                <w:szCs w:val="16"/>
                <w:lang w:val="en-GB"/>
              </w:rPr>
              <w:t>vNRF  hNRF mutual authentication is not possible via SEPP, clarification is needed if trust via SEPP can be achieved better</w:t>
            </w:r>
          </w:p>
          <w:p w14:paraId="0B8E8C6B" w14:textId="77777777" w:rsidR="005127BA" w:rsidRPr="00531445" w:rsidRDefault="005127BA" w:rsidP="00A10173">
            <w:pPr>
              <w:rPr>
                <w:rFonts w:ascii="Arial" w:hAnsi="Arial" w:cs="Arial"/>
                <w:sz w:val="16"/>
                <w:szCs w:val="16"/>
                <w:lang w:val="en-GB"/>
              </w:rPr>
            </w:pPr>
          </w:p>
          <w:p w14:paraId="5648EB3A" w14:textId="521711EC" w:rsidR="005127BA" w:rsidRPr="00531445" w:rsidRDefault="005127BA" w:rsidP="00A10173">
            <w:pPr>
              <w:rPr>
                <w:rFonts w:ascii="Arial" w:hAnsi="Arial" w:cs="Arial"/>
                <w:sz w:val="16"/>
                <w:szCs w:val="16"/>
                <w:lang w:val="en-GB"/>
              </w:rPr>
            </w:pPr>
            <w:r w:rsidRPr="00531445">
              <w:rPr>
                <w:rFonts w:ascii="Arial" w:hAnsi="Arial" w:cs="Arial"/>
                <w:sz w:val="16"/>
                <w:szCs w:val="16"/>
                <w:lang w:val="en-GB"/>
              </w:rPr>
              <w:t>Cablelabs: maybe not Rel-17 yet. Seems not to be the same understanding by all parties.</w:t>
            </w:r>
          </w:p>
          <w:p w14:paraId="5A177AFA" w14:textId="513E46D6" w:rsidR="005127BA" w:rsidRPr="00531445" w:rsidRDefault="005127BA" w:rsidP="00A10173">
            <w:pPr>
              <w:rPr>
                <w:rFonts w:ascii="Arial" w:hAnsi="Arial" w:cs="Arial"/>
                <w:sz w:val="16"/>
                <w:szCs w:val="16"/>
                <w:lang w:val="en-GB"/>
              </w:rPr>
            </w:pPr>
            <w:r w:rsidRPr="00531445">
              <w:rPr>
                <w:rFonts w:ascii="Arial" w:hAnsi="Arial" w:cs="Arial"/>
                <w:sz w:val="16"/>
                <w:szCs w:val="16"/>
                <w:lang w:val="en-GB"/>
              </w:rPr>
              <w:t>VZ: Rel-18 ok</w:t>
            </w:r>
          </w:p>
          <w:p w14:paraId="3AD55141" w14:textId="7E32FCE3" w:rsidR="005127BA" w:rsidRPr="00531445" w:rsidRDefault="005127BA" w:rsidP="00A10173">
            <w:pPr>
              <w:rPr>
                <w:rFonts w:ascii="Arial" w:hAnsi="Arial" w:cs="Arial"/>
                <w:sz w:val="16"/>
                <w:szCs w:val="16"/>
                <w:lang w:val="en-GB"/>
              </w:rPr>
            </w:pPr>
            <w:r w:rsidRPr="00531445">
              <w:rPr>
                <w:rFonts w:ascii="Arial" w:hAnsi="Arial" w:cs="Arial"/>
                <w:sz w:val="16"/>
                <w:szCs w:val="16"/>
                <w:lang w:val="en-GB"/>
              </w:rPr>
              <w:t>DCM – GSMA needs it now, if Rel-18, maybe to late.</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14:paraId="249B0F8B" w14:textId="4585C8A1" w:rsidR="00A10173" w:rsidRPr="00531445" w:rsidRDefault="00531445" w:rsidP="00A10173">
            <w:pPr>
              <w:rPr>
                <w:rFonts w:ascii="Arial" w:hAnsi="Arial" w:cs="Arial"/>
                <w:sz w:val="16"/>
                <w:szCs w:val="16"/>
                <w:lang w:val="en-GB"/>
              </w:rPr>
            </w:pPr>
            <w:r w:rsidRPr="00531445">
              <w:rPr>
                <w:rFonts w:ascii="Arial" w:hAnsi="Arial" w:cs="Arial"/>
                <w:sz w:val="16"/>
                <w:szCs w:val="16"/>
                <w:lang w:val="en-GB"/>
              </w:rPr>
              <w:lastRenderedPageBreak/>
              <w:t xml:space="preserve">No </w:t>
            </w:r>
            <w:r w:rsidRPr="00531445">
              <w:rPr>
                <w:rFonts w:ascii="Arial" w:hAnsi="Arial" w:cs="Arial"/>
                <w:sz w:val="16"/>
                <w:szCs w:val="16"/>
                <w:lang w:val="en-GB"/>
              </w:rPr>
              <w:t xml:space="preserve">KI added, no </w:t>
            </w:r>
            <w:r w:rsidRPr="00531445">
              <w:rPr>
                <w:rFonts w:ascii="Arial" w:hAnsi="Arial" w:cs="Arial"/>
                <w:sz w:val="16"/>
                <w:szCs w:val="16"/>
                <w:lang w:val="en-GB"/>
              </w:rPr>
              <w:t>conclusion</w:t>
            </w:r>
            <w:r w:rsidRPr="00531445">
              <w:rPr>
                <w:rFonts w:ascii="Arial" w:hAnsi="Arial" w:cs="Arial"/>
                <w:sz w:val="16"/>
                <w:szCs w:val="16"/>
                <w:lang w:val="en-GB"/>
              </w:rPr>
              <w:t>, maybe sufficient by CR</w:t>
            </w:r>
          </w:p>
        </w:tc>
      </w:tr>
      <w:tr w:rsidR="00531445" w:rsidRPr="00531445" w14:paraId="6ABA7655" w14:textId="77777777" w:rsidTr="005307AD">
        <w:trPr>
          <w:trHeight w:val="1315"/>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068828" w14:textId="77777777" w:rsidR="00A10173" w:rsidRPr="00531445" w:rsidRDefault="00A10173" w:rsidP="00A10173">
            <w:pPr>
              <w:rPr>
                <w:rFonts w:ascii="Arial" w:hAnsi="Arial" w:cs="Arial"/>
                <w:sz w:val="16"/>
                <w:szCs w:val="16"/>
                <w:lang w:val="en-GB"/>
              </w:rPr>
            </w:pPr>
            <w:r w:rsidRPr="00531445">
              <w:rPr>
                <w:rFonts w:ascii="Arial" w:hAnsi="Arial" w:cs="Arial"/>
                <w:sz w:val="16"/>
                <w:szCs w:val="16"/>
                <w:lang w:val="en-GB"/>
              </w:rPr>
              <w:t>Also roaming</w:t>
            </w:r>
          </w:p>
          <w:p w14:paraId="2821A443" w14:textId="6FDC71CC" w:rsidR="00A10173" w:rsidRPr="00531445" w:rsidRDefault="00A10173" w:rsidP="00A10173">
            <w:pPr>
              <w:rPr>
                <w:rFonts w:ascii="Arial" w:hAnsi="Arial" w:cs="Arial"/>
                <w:sz w:val="16"/>
                <w:szCs w:val="16"/>
                <w:lang w:val="en-GB"/>
              </w:rPr>
            </w:pPr>
            <w:r w:rsidRPr="00531445">
              <w:rPr>
                <w:rFonts w:ascii="Arial" w:hAnsi="Arial" w:cs="Arial"/>
                <w:sz w:val="16"/>
                <w:szCs w:val="16"/>
                <w:lang w:val="en-GB"/>
              </w:rPr>
              <w:t>NEW #B ???</w:t>
            </w:r>
          </w:p>
          <w:p w14:paraId="69375A22" w14:textId="7D72DB7C" w:rsidR="00A10173" w:rsidRPr="00531445" w:rsidRDefault="007D0409" w:rsidP="00A10173">
            <w:pPr>
              <w:rPr>
                <w:rFonts w:ascii="Arial" w:eastAsia="Times New Roman" w:hAnsi="Arial" w:cs="Arial"/>
                <w:sz w:val="16"/>
                <w:szCs w:val="16"/>
                <w:lang w:val="en-GB" w:eastAsia="de-DE"/>
              </w:rPr>
            </w:pPr>
            <w:hyperlink r:id="rId8" w:history="1">
              <w:r w:rsidR="00A10173" w:rsidRPr="00531445">
                <w:rPr>
                  <w:rFonts w:ascii="Arial" w:eastAsia="Times New Roman" w:hAnsi="Arial" w:cs="Arial"/>
                  <w:b/>
                  <w:bCs/>
                  <w:sz w:val="16"/>
                  <w:szCs w:val="16"/>
                  <w:u w:val="single"/>
                  <w:lang w:val="en-GB" w:eastAsia="de-DE"/>
                </w:rPr>
                <w:t>S3-212651</w:t>
              </w:r>
            </w:hyperlink>
            <w:r w:rsidR="00A10173" w:rsidRPr="00531445">
              <w:rPr>
                <w:rFonts w:ascii="Arial" w:eastAsia="Times New Roman" w:hAnsi="Arial" w:cs="Arial"/>
                <w:sz w:val="16"/>
                <w:szCs w:val="16"/>
                <w:lang w:val="en-GB" w:eastAsia="de-DE"/>
              </w:rPr>
              <w:t xml:space="preserve"> (HW)</w:t>
            </w:r>
          </w:p>
          <w:p w14:paraId="45FD1BEE" w14:textId="39360A56" w:rsidR="00A10173" w:rsidRPr="00531445" w:rsidRDefault="00A10173" w:rsidP="00A10173">
            <w:pPr>
              <w:rPr>
                <w:rFonts w:ascii="Arial" w:hAnsi="Arial" w:cs="Arial"/>
                <w:sz w:val="16"/>
                <w:szCs w:val="16"/>
                <w:lang w:val="en-GB"/>
              </w:rPr>
            </w:pPr>
            <w:r w:rsidRPr="00531445">
              <w:rPr>
                <w:rFonts w:ascii="Arial" w:eastAsia="Times New Roman" w:hAnsi="Arial" w:cs="Arial"/>
                <w:sz w:val="16"/>
                <w:szCs w:val="16"/>
                <w:lang w:val="en-GB" w:eastAsia="de-DE"/>
              </w:rPr>
              <w:t>New Key issue on authorization mechanism negotiation</w:t>
            </w:r>
          </w:p>
        </w:tc>
        <w:tc>
          <w:tcPr>
            <w:tcW w:w="2693" w:type="dxa"/>
            <w:tcBorders>
              <w:top w:val="single" w:sz="8" w:space="0" w:color="000000"/>
              <w:left w:val="single" w:sz="8" w:space="0" w:color="000000"/>
              <w:bottom w:val="single" w:sz="8" w:space="0" w:color="000000"/>
              <w:right w:val="single" w:sz="8" w:space="0" w:color="000000"/>
            </w:tcBorders>
            <w:shd w:val="clear" w:color="auto" w:fill="auto"/>
          </w:tcPr>
          <w:p w14:paraId="35601DA5" w14:textId="77777777" w:rsidR="00A10173" w:rsidRPr="00531445" w:rsidRDefault="00A10173" w:rsidP="00A10173">
            <w:pPr>
              <w:rPr>
                <w:rFonts w:ascii="Arial" w:hAnsi="Arial" w:cs="Arial"/>
                <w:sz w:val="16"/>
                <w:szCs w:val="16"/>
                <w:lang w:val="en-GB"/>
              </w:rPr>
            </w:pPr>
            <w:r w:rsidRPr="00531445">
              <w:rPr>
                <w:rFonts w:ascii="Arial" w:hAnsi="Arial" w:cs="Arial"/>
                <w:sz w:val="16"/>
                <w:szCs w:val="16"/>
                <w:lang w:val="en-GB"/>
              </w:rPr>
              <w:t>KI / solution (2652) proposed</w:t>
            </w:r>
          </w:p>
          <w:p w14:paraId="6FA9F1AD" w14:textId="77777777" w:rsidR="00A10173" w:rsidRPr="00531445" w:rsidRDefault="00A10173" w:rsidP="00A10173">
            <w:pPr>
              <w:spacing w:after="0" w:line="240" w:lineRule="auto"/>
              <w:rPr>
                <w:rFonts w:ascii="Arial" w:eastAsia="Times New Roman" w:hAnsi="Arial" w:cs="Arial"/>
                <w:sz w:val="16"/>
                <w:szCs w:val="16"/>
                <w:lang w:val="en-GB" w:eastAsia="de-DE"/>
              </w:rPr>
            </w:pPr>
            <w:r w:rsidRPr="00531445">
              <w:rPr>
                <w:rFonts w:ascii="Arial" w:eastAsia="Times New Roman" w:hAnsi="Arial" w:cs="Arial"/>
                <w:sz w:val="16"/>
                <w:szCs w:val="16"/>
                <w:lang w:val="en-GB" w:eastAsia="de-DE"/>
              </w:rPr>
              <w:t xml:space="preserve">Proposal: HPLMN decides on authorization method. </w:t>
            </w:r>
          </w:p>
          <w:p w14:paraId="31D8D52D" w14:textId="77777777" w:rsidR="00A10173" w:rsidRPr="00531445" w:rsidRDefault="00A10173" w:rsidP="00A10173">
            <w:pPr>
              <w:spacing w:after="0" w:line="240" w:lineRule="auto"/>
              <w:rPr>
                <w:rFonts w:ascii="Arial" w:eastAsia="Times New Roman" w:hAnsi="Arial" w:cs="Arial"/>
                <w:sz w:val="16"/>
                <w:szCs w:val="16"/>
                <w:lang w:val="en-GB" w:eastAsia="de-DE"/>
              </w:rPr>
            </w:pPr>
            <w:r w:rsidRPr="00531445">
              <w:rPr>
                <w:rFonts w:ascii="Arial" w:eastAsia="Times New Roman" w:hAnsi="Arial" w:cs="Arial"/>
                <w:sz w:val="16"/>
                <w:szCs w:val="16"/>
                <w:lang w:val="en-GB" w:eastAsia="de-DE"/>
              </w:rPr>
              <w:t xml:space="preserve">if the Final authorization mechanism indicates static authorization, then the NFc could use the static authorization to access the NFp service. </w:t>
            </w:r>
          </w:p>
          <w:p w14:paraId="0AB42B27" w14:textId="65A97ACC" w:rsidR="00A10173" w:rsidRPr="00531445" w:rsidRDefault="00A10173" w:rsidP="008C03D1">
            <w:pPr>
              <w:spacing w:after="0" w:line="240" w:lineRule="auto"/>
              <w:rPr>
                <w:rFonts w:ascii="Arial" w:hAnsi="Arial" w:cs="Arial"/>
                <w:sz w:val="16"/>
                <w:szCs w:val="16"/>
                <w:lang w:val="en-GB"/>
              </w:rPr>
            </w:pPr>
            <w:r w:rsidRPr="00531445">
              <w:rPr>
                <w:rFonts w:ascii="Arial" w:eastAsia="Times New Roman" w:hAnsi="Arial" w:cs="Arial"/>
                <w:sz w:val="16"/>
                <w:szCs w:val="16"/>
                <w:lang w:val="en-GB" w:eastAsia="de-DE"/>
              </w:rPr>
              <w:t>If the Final authorization mechanism indicates OAuth authorization, then the NFc could get the token from the NRF before consuming the service from the NFp.</w:t>
            </w:r>
          </w:p>
          <w:p w14:paraId="1A255420" w14:textId="3164D167" w:rsidR="00A10173" w:rsidRPr="00531445" w:rsidRDefault="00A10173" w:rsidP="00A10173">
            <w:pPr>
              <w:rPr>
                <w:rFonts w:ascii="Arial" w:hAnsi="Arial" w:cs="Arial"/>
                <w:sz w:val="16"/>
                <w:szCs w:val="16"/>
                <w:lang w:val="en-GB"/>
              </w:rPr>
            </w:pPr>
            <w:r w:rsidRPr="00531445">
              <w:rPr>
                <w:rFonts w:ascii="Arial" w:eastAsia="Times New Roman" w:hAnsi="Arial" w:cs="Arial"/>
                <w:sz w:val="16"/>
                <w:szCs w:val="16"/>
                <w:lang w:val="en-GB" w:eastAsia="de-DE"/>
              </w:rPr>
              <w:t>NFc could get the token from the NRF before consuming the service from the NFp .</w:t>
            </w:r>
          </w:p>
        </w:tc>
        <w:tc>
          <w:tcPr>
            <w:tcW w:w="2835" w:type="dxa"/>
            <w:tcBorders>
              <w:top w:val="single" w:sz="8" w:space="0" w:color="000000"/>
              <w:left w:val="single" w:sz="8" w:space="0" w:color="000000"/>
              <w:bottom w:val="single" w:sz="8" w:space="0" w:color="000000"/>
              <w:right w:val="single" w:sz="8" w:space="0" w:color="000000"/>
            </w:tcBorders>
            <w:shd w:val="clear" w:color="auto" w:fill="auto"/>
          </w:tcPr>
          <w:p w14:paraId="3448D3DB" w14:textId="77777777" w:rsidR="00BB76C6" w:rsidRPr="00531445" w:rsidRDefault="00A10173" w:rsidP="00A10173">
            <w:pPr>
              <w:rPr>
                <w:rFonts w:ascii="Arial" w:hAnsi="Arial" w:cs="Arial"/>
                <w:sz w:val="16"/>
                <w:szCs w:val="16"/>
                <w:lang w:val="en-GB"/>
              </w:rPr>
            </w:pPr>
            <w:r w:rsidRPr="00531445">
              <w:rPr>
                <w:rFonts w:ascii="Arial" w:hAnsi="Arial" w:cs="Arial"/>
                <w:sz w:val="16"/>
                <w:szCs w:val="16"/>
                <w:lang w:val="en-GB"/>
              </w:rPr>
              <w:t xml:space="preserve">Nokia comment: </w:t>
            </w:r>
          </w:p>
          <w:p w14:paraId="7039413E" w14:textId="4B5C7031" w:rsidR="00A10173" w:rsidRPr="00531445" w:rsidRDefault="00A10173" w:rsidP="00A10173">
            <w:pPr>
              <w:rPr>
                <w:rFonts w:ascii="Arial" w:hAnsi="Arial" w:cs="Arial"/>
                <w:sz w:val="16"/>
                <w:szCs w:val="16"/>
                <w:lang w:val="en-GB"/>
              </w:rPr>
            </w:pPr>
            <w:r w:rsidRPr="00531445">
              <w:rPr>
                <w:rFonts w:ascii="Arial" w:hAnsi="Arial" w:cs="Arial"/>
                <w:sz w:val="16"/>
                <w:szCs w:val="16"/>
                <w:lang w:val="en-GB"/>
              </w:rPr>
              <w:t xml:space="preserve">Static authorization as described in 33.501 is based on local authorization policy at the NRF and the NF Service Producer if token-based authorization is not used within one PLMN </w:t>
            </w:r>
          </w:p>
          <w:p w14:paraId="433D236F" w14:textId="220C1DDF" w:rsidR="00A10173" w:rsidRPr="00531445" w:rsidRDefault="00A10173" w:rsidP="00A10173">
            <w:pPr>
              <w:rPr>
                <w:rFonts w:ascii="Arial" w:hAnsi="Arial" w:cs="Arial"/>
                <w:sz w:val="16"/>
                <w:szCs w:val="16"/>
                <w:lang w:val="en-GB"/>
              </w:rPr>
            </w:pPr>
            <w:r w:rsidRPr="00531445">
              <w:rPr>
                <w:rFonts w:ascii="Arial" w:hAnsi="Arial" w:cs="Arial"/>
                <w:sz w:val="16"/>
                <w:szCs w:val="16"/>
                <w:lang w:val="en-GB"/>
              </w:rPr>
              <w:t>from 13.3.0:</w:t>
            </w:r>
          </w:p>
          <w:p w14:paraId="6107D529" w14:textId="156555AB" w:rsidR="00A10173" w:rsidRPr="00531445" w:rsidRDefault="00A10173" w:rsidP="00A10173">
            <w:pPr>
              <w:rPr>
                <w:rFonts w:ascii="Arial" w:hAnsi="Arial" w:cs="Arial"/>
                <w:sz w:val="16"/>
                <w:szCs w:val="16"/>
                <w:lang w:val="en-GB"/>
              </w:rPr>
            </w:pPr>
            <w:r w:rsidRPr="00531445">
              <w:rPr>
                <w:rFonts w:ascii="Arial" w:hAnsi="Arial" w:cs="Arial"/>
                <w:sz w:val="16"/>
                <w:szCs w:val="16"/>
                <w:lang w:val="en-GB"/>
              </w:rPr>
              <w:t xml:space="preserve">“During the Nnrf_NFDiscovery procedure, the NRF ensures that the NF Service Consumer is authorized to discover the NF Service Producer service(s)” </w:t>
            </w:r>
            <w:r w:rsidRPr="00531445">
              <w:rPr>
                <w:rFonts w:ascii="Arial" w:hAnsi="Arial" w:cs="Arial"/>
                <w:sz w:val="16"/>
                <w:szCs w:val="16"/>
                <w:lang w:val="en-GB"/>
              </w:rPr>
              <w:sym w:font="Wingdings" w:char="F0E0"/>
            </w:r>
            <w:r w:rsidRPr="00531445">
              <w:rPr>
                <w:rFonts w:ascii="Arial" w:hAnsi="Arial" w:cs="Arial"/>
                <w:sz w:val="16"/>
                <w:szCs w:val="16"/>
                <w:lang w:val="en-GB"/>
              </w:rPr>
              <w:t xml:space="preserve"> i.e. without presenting an OAuth token</w:t>
            </w:r>
          </w:p>
          <w:p w14:paraId="04DC7457" w14:textId="14271AA6" w:rsidR="00531445" w:rsidRPr="00531445" w:rsidRDefault="00BB76C6" w:rsidP="00A10173">
            <w:pPr>
              <w:rPr>
                <w:rFonts w:ascii="Arial" w:hAnsi="Arial" w:cs="Arial"/>
                <w:sz w:val="16"/>
                <w:szCs w:val="16"/>
                <w:lang w:val="en-GB"/>
              </w:rPr>
            </w:pPr>
            <w:r w:rsidRPr="00531445">
              <w:rPr>
                <w:rFonts w:ascii="Arial" w:hAnsi="Arial" w:cs="Arial"/>
                <w:sz w:val="16"/>
                <w:szCs w:val="16"/>
                <w:lang w:val="en-GB"/>
              </w:rPr>
              <w:t xml:space="preserve">Nokia: </w:t>
            </w:r>
            <w:r w:rsidR="00332395" w:rsidRPr="00531445">
              <w:rPr>
                <w:rFonts w:ascii="Arial" w:hAnsi="Arial" w:cs="Arial"/>
                <w:sz w:val="16"/>
                <w:szCs w:val="16"/>
                <w:lang w:val="en-GB"/>
              </w:rPr>
              <w:t>Isn’t this against the concept of 5G SBA in core?</w:t>
            </w:r>
            <w:r w:rsidR="00531445" w:rsidRPr="00531445">
              <w:rPr>
                <w:rFonts w:ascii="Arial" w:hAnsi="Arial" w:cs="Arial"/>
                <w:sz w:val="16"/>
                <w:szCs w:val="16"/>
                <w:lang w:val="en-GB"/>
              </w:rPr>
              <w:t xml:space="preserve"> KI/Sol suggest usage of non-roaming concept in roaming ???</w:t>
            </w:r>
          </w:p>
          <w:p w14:paraId="51E47B37" w14:textId="77777777" w:rsidR="00376AF6" w:rsidRPr="00531445" w:rsidRDefault="00376AF6" w:rsidP="00A10173">
            <w:pPr>
              <w:rPr>
                <w:rFonts w:ascii="Arial" w:hAnsi="Arial" w:cs="Arial"/>
                <w:sz w:val="16"/>
                <w:szCs w:val="16"/>
                <w:lang w:val="en-GB"/>
              </w:rPr>
            </w:pPr>
            <w:r w:rsidRPr="00531445">
              <w:rPr>
                <w:rFonts w:ascii="Arial" w:hAnsi="Arial" w:cs="Arial"/>
                <w:sz w:val="16"/>
                <w:szCs w:val="16"/>
                <w:lang w:val="en-GB"/>
              </w:rPr>
              <w:t>MVNR – solution already exists.</w:t>
            </w:r>
          </w:p>
          <w:p w14:paraId="46688BF4" w14:textId="77777777" w:rsidR="00376AF6" w:rsidRPr="00531445" w:rsidRDefault="00376AF6" w:rsidP="00A10173">
            <w:pPr>
              <w:rPr>
                <w:rFonts w:ascii="Arial" w:hAnsi="Arial" w:cs="Arial"/>
                <w:sz w:val="16"/>
                <w:szCs w:val="16"/>
                <w:lang w:val="en-GB"/>
              </w:rPr>
            </w:pPr>
            <w:r w:rsidRPr="00531445">
              <w:rPr>
                <w:rFonts w:ascii="Arial" w:hAnsi="Arial" w:cs="Arial"/>
                <w:sz w:val="16"/>
                <w:szCs w:val="16"/>
                <w:lang w:val="en-GB"/>
              </w:rPr>
              <w:t>Bootstrapping takes care of it – what are different features and releases</w:t>
            </w:r>
          </w:p>
          <w:p w14:paraId="25192139" w14:textId="567341D6" w:rsidR="00376AF6" w:rsidRPr="00531445" w:rsidRDefault="00376AF6" w:rsidP="00A10173">
            <w:pPr>
              <w:rPr>
                <w:rFonts w:ascii="Arial" w:hAnsi="Arial" w:cs="Arial"/>
                <w:sz w:val="16"/>
                <w:szCs w:val="16"/>
                <w:lang w:val="en-GB"/>
              </w:rPr>
            </w:pPr>
            <w:r w:rsidRPr="00531445">
              <w:rPr>
                <w:rFonts w:ascii="Arial" w:hAnsi="Arial" w:cs="Arial"/>
                <w:sz w:val="16"/>
                <w:szCs w:val="16"/>
                <w:lang w:val="en-GB"/>
              </w:rPr>
              <w:t>ERI home operator decides.</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14:paraId="3B4D1A6A" w14:textId="236907B8" w:rsidR="00A10173" w:rsidRPr="00531445" w:rsidRDefault="00531445" w:rsidP="00A10173">
            <w:pPr>
              <w:rPr>
                <w:rFonts w:ascii="Arial" w:hAnsi="Arial" w:cs="Arial"/>
                <w:sz w:val="16"/>
                <w:szCs w:val="16"/>
                <w:lang w:val="en-GB"/>
              </w:rPr>
            </w:pPr>
            <w:r w:rsidRPr="00531445">
              <w:rPr>
                <w:rFonts w:ascii="Arial" w:hAnsi="Arial" w:cs="Arial"/>
                <w:sz w:val="16"/>
                <w:szCs w:val="16"/>
                <w:lang w:val="en-GB"/>
              </w:rPr>
              <w:t>KI/solution added</w:t>
            </w:r>
          </w:p>
          <w:p w14:paraId="0F59F42A" w14:textId="08F8AC54" w:rsidR="00531445" w:rsidRPr="00531445" w:rsidRDefault="00531445" w:rsidP="00A10173">
            <w:pPr>
              <w:rPr>
                <w:rFonts w:ascii="Arial" w:hAnsi="Arial" w:cs="Arial"/>
                <w:sz w:val="16"/>
                <w:szCs w:val="16"/>
                <w:lang w:val="en-GB"/>
              </w:rPr>
            </w:pPr>
          </w:p>
          <w:p w14:paraId="46F7C76A" w14:textId="6186A2C7" w:rsidR="00531445" w:rsidRPr="00531445" w:rsidRDefault="00531445" w:rsidP="00A10173">
            <w:pPr>
              <w:rPr>
                <w:rFonts w:ascii="Arial" w:hAnsi="Arial" w:cs="Arial"/>
                <w:sz w:val="16"/>
                <w:szCs w:val="16"/>
                <w:lang w:val="en-GB"/>
              </w:rPr>
            </w:pPr>
            <w:r w:rsidRPr="00531445">
              <w:t>Key issue #7: Authorization mechanism determination</w:t>
            </w:r>
          </w:p>
          <w:p w14:paraId="501C5A21" w14:textId="4BD16644" w:rsidR="00332395" w:rsidRPr="00531445" w:rsidRDefault="00332395" w:rsidP="00C23EA2">
            <w:pPr>
              <w:rPr>
                <w:rFonts w:ascii="Arial" w:hAnsi="Arial" w:cs="Arial"/>
                <w:sz w:val="16"/>
                <w:szCs w:val="16"/>
                <w:lang w:val="en-GB"/>
              </w:rPr>
            </w:pPr>
          </w:p>
        </w:tc>
      </w:tr>
      <w:tr w:rsidR="00531445" w:rsidRPr="00531445" w14:paraId="0BE8A0C4" w14:textId="77777777" w:rsidTr="005307AD">
        <w:trPr>
          <w:trHeight w:val="1315"/>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47E9D0" w14:textId="6BA4C6D9" w:rsidR="00A10173" w:rsidRPr="00531445" w:rsidRDefault="00A10173" w:rsidP="00A10173">
            <w:pPr>
              <w:rPr>
                <w:rFonts w:ascii="Arial" w:hAnsi="Arial" w:cs="Arial"/>
                <w:sz w:val="16"/>
                <w:szCs w:val="16"/>
                <w:lang w:val="en-GB"/>
              </w:rPr>
            </w:pPr>
            <w:r w:rsidRPr="00531445">
              <w:rPr>
                <w:rFonts w:ascii="Arial" w:hAnsi="Arial" w:cs="Arial"/>
                <w:sz w:val="16"/>
                <w:szCs w:val="16"/>
                <w:lang w:val="en-GB"/>
              </w:rPr>
              <w:t xml:space="preserve">NEW #Y: Proposal for KI on NRF deployment / handling </w:t>
            </w:r>
          </w:p>
          <w:p w14:paraId="663BD89D" w14:textId="77777777" w:rsidR="00A10173" w:rsidRPr="00531445" w:rsidRDefault="00A10173" w:rsidP="00A10173">
            <w:pPr>
              <w:rPr>
                <w:rFonts w:ascii="Arial" w:hAnsi="Arial" w:cs="Arial"/>
                <w:sz w:val="16"/>
                <w:szCs w:val="16"/>
                <w:lang w:val="en-GB"/>
              </w:rPr>
            </w:pPr>
          </w:p>
          <w:p w14:paraId="1E2E81DA" w14:textId="515D7CE7" w:rsidR="00A10173" w:rsidRPr="00531445" w:rsidRDefault="00A10173" w:rsidP="00A10173">
            <w:pPr>
              <w:rPr>
                <w:rFonts w:ascii="Arial" w:hAnsi="Arial" w:cs="Arial"/>
                <w:sz w:val="16"/>
                <w:szCs w:val="16"/>
                <w:lang w:val="en-GB"/>
              </w:rPr>
            </w:pPr>
            <w:r w:rsidRPr="00531445">
              <w:rPr>
                <w:rFonts w:ascii="Arial" w:hAnsi="Arial" w:cs="Arial"/>
                <w:sz w:val="16"/>
                <w:szCs w:val="16"/>
                <w:lang w:val="en-GB"/>
              </w:rPr>
              <w:t>S3-212878 (Nokia)</w:t>
            </w:r>
          </w:p>
        </w:tc>
        <w:tc>
          <w:tcPr>
            <w:tcW w:w="2693" w:type="dxa"/>
            <w:tcBorders>
              <w:top w:val="single" w:sz="8" w:space="0" w:color="000000"/>
              <w:left w:val="single" w:sz="8" w:space="0" w:color="000000"/>
              <w:bottom w:val="single" w:sz="8" w:space="0" w:color="000000"/>
              <w:right w:val="single" w:sz="8" w:space="0" w:color="000000"/>
            </w:tcBorders>
            <w:shd w:val="clear" w:color="auto" w:fill="auto"/>
          </w:tcPr>
          <w:p w14:paraId="2C14EEAD" w14:textId="2B6D6207" w:rsidR="00A10173" w:rsidRPr="00531445" w:rsidRDefault="00A10173" w:rsidP="00A10173">
            <w:pPr>
              <w:rPr>
                <w:rFonts w:ascii="Arial" w:hAnsi="Arial" w:cs="Arial"/>
                <w:sz w:val="16"/>
                <w:szCs w:val="16"/>
                <w:lang w:val="en-GB"/>
              </w:rPr>
            </w:pPr>
            <w:r w:rsidRPr="00531445">
              <w:rPr>
                <w:rFonts w:ascii="Arial" w:hAnsi="Arial" w:cs="Arial"/>
                <w:sz w:val="16"/>
                <w:szCs w:val="16"/>
                <w:lang w:val="en-GB"/>
              </w:rPr>
              <w:t xml:space="preserve">KI / solution presented in this meeting </w:t>
            </w:r>
          </w:p>
          <w:p w14:paraId="6531A186" w14:textId="77777777" w:rsidR="00A10173" w:rsidRPr="00531445" w:rsidRDefault="00A10173" w:rsidP="00A10173">
            <w:pPr>
              <w:rPr>
                <w:rFonts w:ascii="Arial" w:hAnsi="Arial" w:cs="Arial"/>
                <w:sz w:val="16"/>
                <w:szCs w:val="16"/>
                <w:lang w:val="en-GB"/>
              </w:rPr>
            </w:pPr>
            <w:r w:rsidRPr="00531445">
              <w:rPr>
                <w:rFonts w:ascii="Arial" w:hAnsi="Arial" w:cs="Arial"/>
                <w:sz w:val="16"/>
                <w:szCs w:val="16"/>
                <w:lang w:val="en-GB"/>
              </w:rPr>
              <w:t>Deployment options for NRFs:</w:t>
            </w:r>
          </w:p>
          <w:p w14:paraId="3C0E866B" w14:textId="77777777" w:rsidR="00A10173" w:rsidRPr="00531445" w:rsidRDefault="00A10173" w:rsidP="00A10173">
            <w:pPr>
              <w:rPr>
                <w:rFonts w:ascii="Arial" w:hAnsi="Arial" w:cs="Arial"/>
                <w:sz w:val="16"/>
                <w:szCs w:val="16"/>
                <w:lang w:val="en-GB"/>
              </w:rPr>
            </w:pPr>
            <w:r w:rsidRPr="00531445">
              <w:rPr>
                <w:rFonts w:ascii="Arial" w:hAnsi="Arial" w:cs="Arial"/>
                <w:sz w:val="16"/>
                <w:szCs w:val="16"/>
                <w:lang w:val="en-GB"/>
              </w:rPr>
              <w:t>- one NRF can serve the entire PLMN</w:t>
            </w:r>
          </w:p>
          <w:p w14:paraId="14479090" w14:textId="77777777" w:rsidR="00A10173" w:rsidRPr="00531445" w:rsidRDefault="00A10173" w:rsidP="00A10173">
            <w:pPr>
              <w:rPr>
                <w:rFonts w:ascii="Arial" w:hAnsi="Arial" w:cs="Arial"/>
                <w:sz w:val="16"/>
                <w:szCs w:val="16"/>
                <w:lang w:val="en-GB"/>
              </w:rPr>
            </w:pPr>
            <w:r w:rsidRPr="00531445">
              <w:rPr>
                <w:rFonts w:ascii="Arial" w:hAnsi="Arial" w:cs="Arial"/>
                <w:sz w:val="16"/>
                <w:szCs w:val="16"/>
                <w:lang w:val="en-GB"/>
              </w:rPr>
              <w:t>- one NRF can serve a set of network slices</w:t>
            </w:r>
          </w:p>
          <w:p w14:paraId="1881A80D" w14:textId="77777777" w:rsidR="00A10173" w:rsidRPr="00531445" w:rsidRDefault="00A10173" w:rsidP="00A10173">
            <w:pPr>
              <w:rPr>
                <w:rFonts w:ascii="Arial" w:hAnsi="Arial" w:cs="Arial"/>
                <w:sz w:val="16"/>
                <w:szCs w:val="16"/>
                <w:lang w:val="en-GB"/>
              </w:rPr>
            </w:pPr>
            <w:r w:rsidRPr="00531445">
              <w:rPr>
                <w:rFonts w:ascii="Arial" w:hAnsi="Arial" w:cs="Arial"/>
                <w:sz w:val="16"/>
                <w:szCs w:val="16"/>
                <w:lang w:val="en-GB"/>
              </w:rPr>
              <w:t>- one NRF can serve a single network slice</w:t>
            </w:r>
          </w:p>
          <w:p w14:paraId="59B33CB5" w14:textId="77777777" w:rsidR="00332395" w:rsidRPr="00531445" w:rsidRDefault="00A10173" w:rsidP="00332395">
            <w:pPr>
              <w:rPr>
                <w:rFonts w:ascii="Arial" w:hAnsi="Arial" w:cs="Arial"/>
                <w:sz w:val="16"/>
                <w:szCs w:val="16"/>
                <w:lang w:val="en-GB"/>
              </w:rPr>
            </w:pPr>
            <w:r w:rsidRPr="00531445">
              <w:rPr>
                <w:rFonts w:ascii="Arial" w:hAnsi="Arial" w:cs="Arial"/>
                <w:sz w:val="16"/>
                <w:szCs w:val="16"/>
                <w:lang w:val="en-GB"/>
              </w:rPr>
              <w:t>- several NRFs can be deployed in a PLMN, optionally using a hierarchical structure</w:t>
            </w:r>
            <w:r w:rsidR="00332395" w:rsidRPr="00531445">
              <w:rPr>
                <w:rFonts w:ascii="Arial" w:hAnsi="Arial" w:cs="Arial"/>
                <w:sz w:val="16"/>
                <w:szCs w:val="16"/>
                <w:lang w:val="en-GB"/>
              </w:rPr>
              <w:t xml:space="preserve"> </w:t>
            </w:r>
          </w:p>
          <w:p w14:paraId="6E76D4F0" w14:textId="77777777" w:rsidR="00332395" w:rsidRPr="00531445" w:rsidRDefault="00332395" w:rsidP="00332395">
            <w:pPr>
              <w:rPr>
                <w:rFonts w:ascii="Arial" w:hAnsi="Arial" w:cs="Arial"/>
                <w:sz w:val="16"/>
                <w:szCs w:val="16"/>
                <w:lang w:val="en-GB"/>
              </w:rPr>
            </w:pPr>
          </w:p>
          <w:p w14:paraId="7A236676" w14:textId="7BEF6C87" w:rsidR="00332395" w:rsidRPr="00531445" w:rsidRDefault="00332395" w:rsidP="00C23EA2">
            <w:pPr>
              <w:rPr>
                <w:rFonts w:ascii="Arial" w:hAnsi="Arial" w:cs="Arial"/>
                <w:sz w:val="16"/>
                <w:szCs w:val="16"/>
                <w:lang w:val="en-GB"/>
              </w:rPr>
            </w:pPr>
            <w:r w:rsidRPr="00531445">
              <w:rPr>
                <w:rFonts w:ascii="Arial" w:hAnsi="Arial" w:cs="Arial"/>
                <w:sz w:val="16"/>
                <w:szCs w:val="16"/>
                <w:lang w:val="en-GB"/>
              </w:rPr>
              <w:t>• Proposal to add in TS 33.501 clarification text for NF Service Consumer behaviour along the lines</w:t>
            </w:r>
          </w:p>
          <w:p w14:paraId="3B1EB6DA" w14:textId="77777777" w:rsidR="00332395" w:rsidRPr="00531445" w:rsidRDefault="00332395" w:rsidP="00332395">
            <w:pPr>
              <w:rPr>
                <w:rFonts w:ascii="Arial" w:hAnsi="Arial" w:cs="Arial"/>
                <w:i/>
                <w:sz w:val="16"/>
                <w:szCs w:val="16"/>
                <w:lang w:val="en-GB"/>
              </w:rPr>
            </w:pPr>
            <w:r w:rsidRPr="00531445">
              <w:rPr>
                <w:rFonts w:ascii="Arial" w:hAnsi="Arial" w:cs="Arial"/>
                <w:i/>
                <w:sz w:val="16"/>
                <w:szCs w:val="16"/>
                <w:lang w:val="en-GB"/>
              </w:rPr>
              <w:t xml:space="preserve">The NF Service Consumer may have discovered a specific NRF in advance, e.g. a slice specific NRF, and can send its request directly to that NRF. </w:t>
            </w:r>
          </w:p>
          <w:p w14:paraId="2459AF06" w14:textId="77777777" w:rsidR="00332395" w:rsidRPr="00531445" w:rsidRDefault="00332395" w:rsidP="00332395">
            <w:pPr>
              <w:rPr>
                <w:rFonts w:ascii="Arial" w:hAnsi="Arial" w:cs="Arial"/>
                <w:i/>
                <w:sz w:val="16"/>
                <w:szCs w:val="16"/>
                <w:lang w:val="en-GB"/>
              </w:rPr>
            </w:pPr>
            <w:r w:rsidRPr="00531445">
              <w:rPr>
                <w:rFonts w:ascii="Arial" w:hAnsi="Arial" w:cs="Arial"/>
                <w:i/>
                <w:sz w:val="16"/>
                <w:szCs w:val="16"/>
                <w:lang w:val="en-GB"/>
              </w:rPr>
              <w:t xml:space="preserve">If the NF Service Consumer requests an NRF, where the NF Service Producer is not registered (see NRF deployment options in 13.4.1.1.1a), the requested NRF needs to </w:t>
            </w:r>
            <w:r w:rsidRPr="00531445">
              <w:rPr>
                <w:rFonts w:ascii="Arial" w:hAnsi="Arial" w:cs="Arial"/>
                <w:i/>
                <w:sz w:val="16"/>
                <w:szCs w:val="16"/>
                <w:lang w:val="en-GB"/>
              </w:rPr>
              <w:lastRenderedPageBreak/>
              <w:t>redirect/forward the service request to that NRF.</w:t>
            </w:r>
          </w:p>
          <w:p w14:paraId="1F9C4D40" w14:textId="26ADDBE6" w:rsidR="00332395" w:rsidRPr="00531445" w:rsidRDefault="00332395" w:rsidP="00332395">
            <w:pPr>
              <w:rPr>
                <w:rFonts w:ascii="Arial" w:hAnsi="Arial" w:cs="Arial"/>
                <w:sz w:val="16"/>
                <w:szCs w:val="16"/>
                <w:lang w:val="en-GB"/>
              </w:rPr>
            </w:pPr>
            <w:r w:rsidRPr="00531445">
              <w:rPr>
                <w:rFonts w:ascii="Arial" w:hAnsi="Arial" w:cs="Arial"/>
                <w:sz w:val="16"/>
                <w:szCs w:val="16"/>
                <w:lang w:val="en-GB"/>
              </w:rPr>
              <w:t>• Proposal to add in TS 33.501 clarification text for local NRF deployments along the lines</w:t>
            </w:r>
          </w:p>
          <w:p w14:paraId="4A4C6272" w14:textId="77777777" w:rsidR="00332395" w:rsidRPr="00531445" w:rsidRDefault="00332395" w:rsidP="00332395">
            <w:pPr>
              <w:rPr>
                <w:rFonts w:ascii="Arial" w:hAnsi="Arial" w:cs="Arial"/>
                <w:i/>
                <w:sz w:val="16"/>
                <w:szCs w:val="16"/>
                <w:lang w:val="en-GB"/>
              </w:rPr>
            </w:pPr>
            <w:r w:rsidRPr="00531445">
              <w:rPr>
                <w:rFonts w:ascii="Arial" w:hAnsi="Arial" w:cs="Arial"/>
                <w:i/>
                <w:sz w:val="16"/>
                <w:szCs w:val="16"/>
                <w:lang w:val="en-GB"/>
              </w:rPr>
              <w:t>NOTE: In a local NRF deployment, the NF Service Producer only gets the certificate of the local NRF. Thus, the local NRF would need to check if the NF Service Consumer is authorized and the NRF where the NF Service Producer is registered would need to trust the NRF which has verified the NF Service Consumer.</w:t>
            </w:r>
          </w:p>
          <w:p w14:paraId="793839B8" w14:textId="6F699337" w:rsidR="00A10173" w:rsidRPr="00531445" w:rsidRDefault="00A10173" w:rsidP="00A10173">
            <w:pPr>
              <w:rPr>
                <w:rFonts w:ascii="Arial" w:hAnsi="Arial" w:cs="Arial"/>
                <w:sz w:val="16"/>
                <w:szCs w:val="16"/>
                <w:lang w:val="en-GB"/>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Pr>
          <w:p w14:paraId="63359484" w14:textId="77777777" w:rsidR="006A2A10" w:rsidRPr="00531445" w:rsidRDefault="00A10173" w:rsidP="00332395">
            <w:pPr>
              <w:rPr>
                <w:rFonts w:ascii="Arial" w:hAnsi="Arial" w:cs="Arial"/>
                <w:sz w:val="16"/>
                <w:szCs w:val="16"/>
                <w:lang w:val="en-GB"/>
              </w:rPr>
            </w:pPr>
            <w:r w:rsidRPr="00531445">
              <w:rPr>
                <w:rFonts w:ascii="Arial" w:hAnsi="Arial" w:cs="Arial"/>
                <w:sz w:val="16"/>
                <w:szCs w:val="16"/>
                <w:lang w:val="en-GB"/>
              </w:rPr>
              <w:lastRenderedPageBreak/>
              <w:t xml:space="preserve">Pending acceptance of KI/sol </w:t>
            </w:r>
          </w:p>
          <w:p w14:paraId="67083C8A" w14:textId="77777777" w:rsidR="00531445" w:rsidRPr="00531445" w:rsidRDefault="006A2A10" w:rsidP="00531445">
            <w:pPr>
              <w:rPr>
                <w:rFonts w:ascii="Arial" w:hAnsi="Arial" w:cs="Arial"/>
                <w:sz w:val="16"/>
                <w:szCs w:val="16"/>
                <w:lang w:val="en-GB"/>
              </w:rPr>
            </w:pPr>
            <w:r w:rsidRPr="00531445">
              <w:rPr>
                <w:rFonts w:ascii="Arial" w:hAnsi="Arial" w:cs="Arial"/>
                <w:sz w:val="16"/>
                <w:szCs w:val="16"/>
                <w:lang w:val="en-GB"/>
              </w:rPr>
              <w:t>There is an ambiguous understanding among companies about hierarchical deployments / client registration &amp; token issuing instances</w:t>
            </w:r>
            <w:r w:rsidR="00531445" w:rsidRPr="00531445">
              <w:rPr>
                <w:rFonts w:ascii="Arial" w:hAnsi="Arial" w:cs="Arial"/>
                <w:sz w:val="16"/>
                <w:szCs w:val="16"/>
                <w:lang w:val="en-GB"/>
              </w:rPr>
              <w:t xml:space="preserve"> </w:t>
            </w:r>
          </w:p>
          <w:p w14:paraId="3DDFB0E4" w14:textId="597134ED" w:rsidR="00531445" w:rsidRPr="00531445" w:rsidRDefault="00531445" w:rsidP="00531445">
            <w:pPr>
              <w:rPr>
                <w:rFonts w:ascii="Arial" w:hAnsi="Arial" w:cs="Arial"/>
                <w:sz w:val="16"/>
                <w:szCs w:val="16"/>
                <w:lang w:val="en-GB"/>
              </w:rPr>
            </w:pPr>
            <w:r w:rsidRPr="00531445">
              <w:rPr>
                <w:rFonts w:ascii="Arial" w:hAnsi="Arial" w:cs="Arial"/>
                <w:sz w:val="16"/>
                <w:szCs w:val="16"/>
                <w:lang w:val="en-GB"/>
              </w:rPr>
              <w:t xml:space="preserve">Clarification needed in Rel-17, because NRF deployments in intra-PLMN need to be addressed. </w:t>
            </w:r>
          </w:p>
          <w:p w14:paraId="7D0B4A84" w14:textId="4991E90E" w:rsidR="00A10173" w:rsidRPr="00531445" w:rsidRDefault="00A10173" w:rsidP="00C23EA2">
            <w:pPr>
              <w:rPr>
                <w:rFonts w:ascii="Arial" w:hAnsi="Arial" w:cs="Arial"/>
                <w:sz w:val="16"/>
                <w:szCs w:val="16"/>
                <w:lang w:val="en-GB"/>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14:paraId="12112148" w14:textId="77777777" w:rsidR="00A10173" w:rsidRPr="00531445" w:rsidRDefault="00531445" w:rsidP="00531445">
            <w:pPr>
              <w:rPr>
                <w:rFonts w:ascii="Arial" w:hAnsi="Arial" w:cs="Arial"/>
                <w:sz w:val="16"/>
                <w:szCs w:val="16"/>
                <w:lang w:val="en-GB"/>
              </w:rPr>
            </w:pPr>
            <w:r w:rsidRPr="00531445">
              <w:rPr>
                <w:rFonts w:ascii="Arial" w:hAnsi="Arial" w:cs="Arial"/>
                <w:sz w:val="16"/>
                <w:szCs w:val="16"/>
                <w:lang w:val="en-GB"/>
              </w:rPr>
              <w:t>KI/solution added</w:t>
            </w:r>
          </w:p>
          <w:p w14:paraId="632B0919" w14:textId="77777777" w:rsidR="00531445" w:rsidRPr="00531445" w:rsidRDefault="00531445" w:rsidP="00531445">
            <w:pPr>
              <w:rPr>
                <w:rFonts w:ascii="Arial" w:hAnsi="Arial" w:cs="Arial"/>
                <w:sz w:val="16"/>
                <w:szCs w:val="16"/>
                <w:lang w:val="en-GB"/>
              </w:rPr>
            </w:pPr>
          </w:p>
          <w:p w14:paraId="3536A1C4" w14:textId="18EF88B9" w:rsidR="00531445" w:rsidRPr="00531445" w:rsidRDefault="00531445" w:rsidP="00531445">
            <w:pPr>
              <w:rPr>
                <w:rFonts w:ascii="Arial" w:hAnsi="Arial" w:cs="Arial"/>
                <w:sz w:val="16"/>
                <w:szCs w:val="16"/>
                <w:lang w:val="en-GB"/>
              </w:rPr>
            </w:pPr>
            <w:r w:rsidRPr="00531445">
              <w:rPr>
                <w:lang w:val="en-GB"/>
              </w:rPr>
              <w:t xml:space="preserve">Key issue #8: </w:t>
            </w:r>
            <w:r w:rsidRPr="00531445">
              <w:rPr>
                <w:lang w:val="en-US"/>
              </w:rPr>
              <w:t>Service access authorization requirements in intra-PLMN scenarios for PLMN deploying multiple NRFs (in OAuth2.0 AS role)</w:t>
            </w:r>
          </w:p>
        </w:tc>
      </w:tr>
      <w:tr w:rsidR="00531445" w:rsidRPr="00531445" w14:paraId="67B1A6E2" w14:textId="77777777" w:rsidTr="005307AD">
        <w:trPr>
          <w:trHeight w:val="1315"/>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088FF4A" w14:textId="4806E4FE" w:rsidR="00A10173" w:rsidRPr="00531445" w:rsidRDefault="00A10173" w:rsidP="00A10173">
            <w:pPr>
              <w:rPr>
                <w:rFonts w:ascii="Arial" w:hAnsi="Arial" w:cs="Arial"/>
                <w:sz w:val="16"/>
                <w:szCs w:val="16"/>
                <w:lang w:val="en-GB"/>
              </w:rPr>
            </w:pPr>
            <w:r w:rsidRPr="00531445">
              <w:rPr>
                <w:rFonts w:ascii="Arial" w:hAnsi="Arial" w:cs="Arial"/>
                <w:sz w:val="16"/>
                <w:szCs w:val="16"/>
                <w:lang w:val="en-GB"/>
              </w:rPr>
              <w:t>Earlier discussed KI, not yet agreed:</w:t>
            </w:r>
          </w:p>
          <w:p w14:paraId="70572B1A" w14:textId="77777777" w:rsidR="00A10173" w:rsidRPr="00531445" w:rsidRDefault="007D0409" w:rsidP="00A10173">
            <w:pPr>
              <w:rPr>
                <w:rFonts w:ascii="Arial" w:eastAsia="Times New Roman" w:hAnsi="Arial" w:cs="Arial"/>
                <w:sz w:val="16"/>
                <w:szCs w:val="16"/>
                <w:lang w:val="en-GB" w:eastAsia="de-DE"/>
              </w:rPr>
            </w:pPr>
            <w:hyperlink r:id="rId9" w:history="1">
              <w:r w:rsidR="00A10173" w:rsidRPr="00531445">
                <w:rPr>
                  <w:rFonts w:ascii="Arial" w:eastAsia="Times New Roman" w:hAnsi="Arial" w:cs="Arial"/>
                  <w:b/>
                  <w:bCs/>
                  <w:sz w:val="16"/>
                  <w:szCs w:val="16"/>
                  <w:u w:val="single"/>
                  <w:lang w:val="en-GB" w:eastAsia="de-DE"/>
                </w:rPr>
                <w:t>S3-212641</w:t>
              </w:r>
            </w:hyperlink>
            <w:r w:rsidR="00A10173" w:rsidRPr="00531445">
              <w:rPr>
                <w:rFonts w:ascii="Arial" w:eastAsia="Times New Roman" w:hAnsi="Arial" w:cs="Arial"/>
                <w:sz w:val="16"/>
                <w:szCs w:val="16"/>
                <w:lang w:val="en-GB" w:eastAsia="de-DE"/>
              </w:rPr>
              <w:t xml:space="preserve"> (HW)</w:t>
            </w:r>
          </w:p>
          <w:p w14:paraId="401A50CB" w14:textId="3BE6D40E" w:rsidR="00A10173" w:rsidRPr="00531445" w:rsidRDefault="00A10173" w:rsidP="00A10173">
            <w:pPr>
              <w:rPr>
                <w:rFonts w:ascii="Arial" w:hAnsi="Arial" w:cs="Arial"/>
                <w:sz w:val="16"/>
                <w:szCs w:val="16"/>
                <w:lang w:val="en-GB"/>
              </w:rPr>
            </w:pPr>
            <w:r w:rsidRPr="00531445">
              <w:rPr>
                <w:rFonts w:ascii="Arial" w:eastAsia="Times New Roman" w:hAnsi="Arial" w:cs="Arial"/>
                <w:sz w:val="16"/>
                <w:szCs w:val="16"/>
                <w:lang w:val="en-GB" w:eastAsia="de-DE"/>
              </w:rPr>
              <w:t>New KI #Z: NF Domain granularity authorization</w:t>
            </w:r>
          </w:p>
        </w:tc>
        <w:tc>
          <w:tcPr>
            <w:tcW w:w="2693" w:type="dxa"/>
            <w:tcBorders>
              <w:top w:val="single" w:sz="8" w:space="0" w:color="000000"/>
              <w:left w:val="single" w:sz="8" w:space="0" w:color="000000"/>
              <w:bottom w:val="single" w:sz="8" w:space="0" w:color="000000"/>
              <w:right w:val="single" w:sz="8" w:space="0" w:color="000000"/>
            </w:tcBorders>
            <w:shd w:val="clear" w:color="auto" w:fill="auto"/>
          </w:tcPr>
          <w:p w14:paraId="10F8E4E7" w14:textId="77777777" w:rsidR="00332395" w:rsidRPr="00531445" w:rsidRDefault="00A10173" w:rsidP="00332395">
            <w:pPr>
              <w:rPr>
                <w:rFonts w:ascii="Arial" w:hAnsi="Arial" w:cs="Arial"/>
                <w:sz w:val="16"/>
                <w:szCs w:val="16"/>
                <w:lang w:val="en-GB"/>
              </w:rPr>
            </w:pPr>
            <w:r w:rsidRPr="00531445">
              <w:rPr>
                <w:rFonts w:ascii="Arial" w:hAnsi="Arial" w:cs="Arial"/>
                <w:sz w:val="16"/>
                <w:szCs w:val="16"/>
                <w:lang w:val="en-GB"/>
              </w:rPr>
              <w:t>resubmission</w:t>
            </w:r>
            <w:r w:rsidR="00332395" w:rsidRPr="00531445">
              <w:rPr>
                <w:rFonts w:ascii="Arial" w:hAnsi="Arial" w:cs="Arial"/>
                <w:sz w:val="16"/>
                <w:szCs w:val="16"/>
                <w:lang w:val="en-GB"/>
              </w:rPr>
              <w:t xml:space="preserve"> </w:t>
            </w:r>
          </w:p>
          <w:p w14:paraId="4070B64B" w14:textId="4A82A4CB" w:rsidR="00332395" w:rsidRPr="00531445" w:rsidRDefault="00332395" w:rsidP="00332395">
            <w:pPr>
              <w:rPr>
                <w:rFonts w:ascii="Arial" w:hAnsi="Arial" w:cs="Arial"/>
                <w:sz w:val="16"/>
                <w:szCs w:val="16"/>
                <w:lang w:val="en-GB"/>
              </w:rPr>
            </w:pPr>
            <w:r w:rsidRPr="00531445">
              <w:rPr>
                <w:rFonts w:ascii="Arial" w:hAnsi="Arial" w:cs="Arial"/>
                <w:sz w:val="16"/>
                <w:szCs w:val="16"/>
                <w:lang w:val="en-GB"/>
              </w:rPr>
              <w:t>Issue: An attacker may control an NF Service Consumer to request a token using the real FQDN of the NF Service Consumer.</w:t>
            </w:r>
          </w:p>
          <w:p w14:paraId="4C9A4985" w14:textId="11A854E1" w:rsidR="00A10173" w:rsidRPr="00531445" w:rsidRDefault="00332395" w:rsidP="00332395">
            <w:pPr>
              <w:rPr>
                <w:rFonts w:ascii="Arial" w:hAnsi="Arial" w:cs="Arial"/>
                <w:sz w:val="16"/>
                <w:szCs w:val="16"/>
                <w:lang w:val="en-GB"/>
              </w:rPr>
            </w:pPr>
            <w:r w:rsidRPr="00531445">
              <w:rPr>
                <w:rFonts w:ascii="Arial" w:hAnsi="Arial" w:cs="Arial"/>
                <w:sz w:val="16"/>
                <w:szCs w:val="16"/>
                <w:lang w:val="en-GB"/>
              </w:rPr>
              <w:t>EG. A stateless UDM sends its FQDN as the callbackReference URI to UDR for subscribe to the notifications. If the UDM as Consumer sends a tamper FQDN in the subscription request to the UDR, and the UDR doesn’t check the authentic of the FQDN, the UDR may response the notification to the malicious FQDN, resulting sensitive information leaked to unauthorized NFs.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Pr>
          <w:p w14:paraId="560BB188" w14:textId="77777777" w:rsidR="00332395" w:rsidRPr="00531445" w:rsidRDefault="00332395" w:rsidP="00332395">
            <w:pPr>
              <w:rPr>
                <w:rFonts w:ascii="Arial" w:hAnsi="Arial" w:cs="Arial"/>
                <w:sz w:val="16"/>
                <w:szCs w:val="16"/>
                <w:lang w:val="en-GB"/>
              </w:rPr>
            </w:pPr>
            <w:r w:rsidRPr="00531445">
              <w:rPr>
                <w:rFonts w:ascii="Arial" w:hAnsi="Arial" w:cs="Arial"/>
                <w:sz w:val="16"/>
                <w:szCs w:val="16"/>
                <w:lang w:val="en-GB"/>
              </w:rPr>
              <w:t>Pending acceptance of KI/sol</w:t>
            </w:r>
          </w:p>
          <w:p w14:paraId="560361FC" w14:textId="19A6870D" w:rsidR="00A10173" w:rsidRPr="00531445" w:rsidRDefault="00332395" w:rsidP="00332395">
            <w:pPr>
              <w:rPr>
                <w:rFonts w:ascii="Arial" w:hAnsi="Arial" w:cs="Arial"/>
                <w:sz w:val="16"/>
                <w:szCs w:val="16"/>
                <w:lang w:val="en-GB"/>
              </w:rPr>
            </w:pPr>
            <w:r w:rsidRPr="00531445">
              <w:rPr>
                <w:rFonts w:ascii="Arial" w:hAnsi="Arial" w:cs="Arial"/>
                <w:sz w:val="16"/>
                <w:szCs w:val="16"/>
                <w:lang w:val="en-GB"/>
              </w:rPr>
              <w:t>Merge with 2890?</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14:paraId="5AD2E540" w14:textId="617AE14F" w:rsidR="00332395" w:rsidRPr="00531445" w:rsidRDefault="00531445" w:rsidP="00C23EA2">
            <w:pPr>
              <w:rPr>
                <w:rFonts w:ascii="Arial" w:hAnsi="Arial" w:cs="Arial"/>
                <w:sz w:val="16"/>
                <w:szCs w:val="16"/>
                <w:lang w:val="en-GB"/>
              </w:rPr>
            </w:pPr>
            <w:r w:rsidRPr="00531445">
              <w:rPr>
                <w:rFonts w:ascii="Arial" w:hAnsi="Arial" w:cs="Arial"/>
                <w:sz w:val="16"/>
                <w:szCs w:val="16"/>
                <w:lang w:val="en-GB"/>
              </w:rPr>
              <w:t>KI was noted</w:t>
            </w:r>
          </w:p>
        </w:tc>
      </w:tr>
      <w:tr w:rsidR="00531445" w:rsidRPr="00531445" w14:paraId="310CFABD" w14:textId="77777777" w:rsidTr="00241302">
        <w:trPr>
          <w:trHeight w:val="1315"/>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17A37D0" w14:textId="77777777" w:rsidR="00A10173" w:rsidRPr="00531445" w:rsidRDefault="00A10173" w:rsidP="00A10173">
            <w:pPr>
              <w:rPr>
                <w:rFonts w:ascii="Arial" w:hAnsi="Arial" w:cs="Arial"/>
                <w:sz w:val="16"/>
                <w:szCs w:val="16"/>
                <w:lang w:val="en-GB"/>
              </w:rPr>
            </w:pPr>
            <w:r w:rsidRPr="00531445">
              <w:rPr>
                <w:rFonts w:ascii="Arial" w:hAnsi="Arial" w:cs="Arial"/>
                <w:sz w:val="16"/>
                <w:szCs w:val="16"/>
                <w:lang w:val="en-GB"/>
              </w:rPr>
              <w:t>NEW #W:</w:t>
            </w:r>
          </w:p>
          <w:p w14:paraId="38BBFCBB" w14:textId="77777777" w:rsidR="00A10173" w:rsidRPr="00531445" w:rsidRDefault="007D0409" w:rsidP="00A10173">
            <w:pPr>
              <w:rPr>
                <w:rFonts w:ascii="Arial" w:hAnsi="Arial" w:cs="Arial"/>
                <w:sz w:val="16"/>
                <w:szCs w:val="16"/>
                <w:lang w:val="en-GB"/>
              </w:rPr>
            </w:pPr>
            <w:hyperlink r:id="rId10" w:history="1">
              <w:r w:rsidR="00A10173" w:rsidRPr="00531445">
                <w:rPr>
                  <w:rFonts w:ascii="Arial" w:eastAsia="Times New Roman" w:hAnsi="Arial" w:cs="Arial"/>
                  <w:b/>
                  <w:bCs/>
                  <w:sz w:val="16"/>
                  <w:szCs w:val="16"/>
                  <w:u w:val="single"/>
                  <w:lang w:val="en-GB" w:eastAsia="de-DE"/>
                </w:rPr>
                <w:t>S3-212890</w:t>
              </w:r>
            </w:hyperlink>
            <w:r w:rsidR="00A10173" w:rsidRPr="00531445">
              <w:rPr>
                <w:rFonts w:ascii="Arial" w:eastAsia="Times New Roman" w:hAnsi="Arial" w:cs="Arial"/>
                <w:b/>
                <w:bCs/>
                <w:sz w:val="16"/>
                <w:szCs w:val="16"/>
                <w:u w:val="single"/>
                <w:lang w:val="en-GB" w:eastAsia="de-DE"/>
              </w:rPr>
              <w:t xml:space="preserve"> (Nokia)</w:t>
            </w:r>
          </w:p>
          <w:p w14:paraId="1EDB676E" w14:textId="77777777" w:rsidR="00A10173" w:rsidRPr="00531445" w:rsidRDefault="00A10173" w:rsidP="00A10173">
            <w:pPr>
              <w:rPr>
                <w:rFonts w:ascii="Arial" w:hAnsi="Arial" w:cs="Arial"/>
                <w:sz w:val="16"/>
                <w:szCs w:val="16"/>
                <w:lang w:val="en-GB"/>
              </w:rPr>
            </w:pPr>
            <w:r w:rsidRPr="00531445">
              <w:rPr>
                <w:rFonts w:ascii="Arial" w:eastAsia="Times New Roman" w:hAnsi="Arial" w:cs="Arial"/>
                <w:sz w:val="16"/>
                <w:szCs w:val="16"/>
                <w:lang w:val="en-GB" w:eastAsia="de-DE"/>
              </w:rPr>
              <w:t>KI and Solution for verification of NFc by NF producers</w:t>
            </w:r>
          </w:p>
        </w:tc>
        <w:tc>
          <w:tcPr>
            <w:tcW w:w="2693" w:type="dxa"/>
            <w:tcBorders>
              <w:top w:val="single" w:sz="8" w:space="0" w:color="000000"/>
              <w:left w:val="single" w:sz="8" w:space="0" w:color="000000"/>
              <w:bottom w:val="single" w:sz="8" w:space="0" w:color="000000"/>
              <w:right w:val="single" w:sz="8" w:space="0" w:color="000000"/>
            </w:tcBorders>
            <w:shd w:val="clear" w:color="auto" w:fill="auto"/>
          </w:tcPr>
          <w:p w14:paraId="188FA365" w14:textId="77777777" w:rsidR="00332395" w:rsidRPr="00531445" w:rsidRDefault="00A10173" w:rsidP="00332395">
            <w:pPr>
              <w:rPr>
                <w:rFonts w:ascii="Arial" w:hAnsi="Arial" w:cs="Arial"/>
                <w:sz w:val="16"/>
                <w:szCs w:val="16"/>
                <w:lang w:val="en-US"/>
              </w:rPr>
            </w:pPr>
            <w:r w:rsidRPr="00531445">
              <w:rPr>
                <w:rFonts w:ascii="Arial" w:hAnsi="Arial" w:cs="Arial"/>
                <w:sz w:val="16"/>
                <w:szCs w:val="16"/>
                <w:lang w:val="en-GB"/>
              </w:rPr>
              <w:t>New KI/sol proposal</w:t>
            </w:r>
            <w:r w:rsidR="00332395" w:rsidRPr="00531445">
              <w:rPr>
                <w:rFonts w:ascii="Arial" w:hAnsi="Arial" w:cs="Arial"/>
                <w:sz w:val="16"/>
                <w:szCs w:val="16"/>
                <w:lang w:val="en-US"/>
              </w:rPr>
              <w:t xml:space="preserve"> </w:t>
            </w:r>
          </w:p>
          <w:p w14:paraId="78F3976D" w14:textId="3405166D" w:rsidR="00332395" w:rsidRPr="00531445" w:rsidRDefault="00332395" w:rsidP="00332395">
            <w:pPr>
              <w:rPr>
                <w:rFonts w:ascii="Arial" w:hAnsi="Arial" w:cs="Arial"/>
                <w:sz w:val="16"/>
                <w:szCs w:val="16"/>
                <w:lang w:val="en-US"/>
              </w:rPr>
            </w:pPr>
            <w:r w:rsidRPr="00531445">
              <w:rPr>
                <w:rFonts w:ascii="Arial" w:hAnsi="Arial" w:cs="Arial"/>
                <w:sz w:val="16"/>
                <w:szCs w:val="16"/>
                <w:lang w:val="en-US"/>
              </w:rPr>
              <w:t>Threat: If the requester fqdn/domain in the service request is tampered, the NF Service Producer can return a service response or a service notification to the malicious FQDN, resulting sensitive information leaked to unauthorized NFs.</w:t>
            </w:r>
          </w:p>
          <w:p w14:paraId="621BA41A" w14:textId="50DB7E7E" w:rsidR="00A10173" w:rsidRPr="00531445" w:rsidRDefault="00332395" w:rsidP="00A10173">
            <w:pPr>
              <w:rPr>
                <w:rFonts w:ascii="Arial" w:hAnsi="Arial" w:cs="Arial"/>
                <w:sz w:val="16"/>
                <w:szCs w:val="16"/>
                <w:lang w:val="en-GB"/>
              </w:rPr>
            </w:pPr>
            <w:r w:rsidRPr="00531445">
              <w:rPr>
                <w:rFonts w:ascii="Arial" w:hAnsi="Arial" w:cs="Arial"/>
                <w:sz w:val="16"/>
                <w:szCs w:val="16"/>
                <w:lang w:val="en-US"/>
              </w:rPr>
              <w:t>Sol: The NF Service Consumer adds fqdn or domain in the CCA. This guarantees that the consumer fqdn/domain is not manipulated while “travelling” to the NF Service Producer.</w:t>
            </w:r>
          </w:p>
        </w:tc>
        <w:tc>
          <w:tcPr>
            <w:tcW w:w="2835" w:type="dxa"/>
            <w:tcBorders>
              <w:top w:val="single" w:sz="8" w:space="0" w:color="000000"/>
              <w:left w:val="single" w:sz="8" w:space="0" w:color="000000"/>
              <w:bottom w:val="single" w:sz="8" w:space="0" w:color="000000"/>
              <w:right w:val="single" w:sz="8" w:space="0" w:color="000000"/>
            </w:tcBorders>
            <w:shd w:val="clear" w:color="auto" w:fill="auto"/>
          </w:tcPr>
          <w:p w14:paraId="2F4DEE61" w14:textId="77777777" w:rsidR="00332395" w:rsidRPr="00531445" w:rsidRDefault="00332395" w:rsidP="00A10173">
            <w:pPr>
              <w:rPr>
                <w:rFonts w:ascii="Arial" w:hAnsi="Arial" w:cs="Arial"/>
                <w:sz w:val="16"/>
                <w:szCs w:val="16"/>
                <w:lang w:val="en-GB"/>
              </w:rPr>
            </w:pPr>
            <w:r w:rsidRPr="00531445">
              <w:rPr>
                <w:rFonts w:ascii="Arial" w:hAnsi="Arial" w:cs="Arial"/>
                <w:sz w:val="16"/>
                <w:szCs w:val="16"/>
                <w:lang w:val="en-GB"/>
              </w:rPr>
              <w:t xml:space="preserve">Pending acceptance of KI/sol </w:t>
            </w:r>
          </w:p>
          <w:p w14:paraId="2E0EC6BA" w14:textId="4FD4BC70" w:rsidR="00332395" w:rsidRPr="00531445" w:rsidRDefault="00332395" w:rsidP="00A10173">
            <w:pPr>
              <w:rPr>
                <w:rFonts w:ascii="Arial" w:hAnsi="Arial" w:cs="Arial"/>
                <w:sz w:val="16"/>
                <w:szCs w:val="16"/>
                <w:lang w:val="en-GB"/>
              </w:rPr>
            </w:pPr>
            <w:r w:rsidRPr="00531445">
              <w:rPr>
                <w:rFonts w:ascii="Arial" w:hAnsi="Arial" w:cs="Arial"/>
                <w:sz w:val="16"/>
                <w:szCs w:val="16"/>
                <w:lang w:val="en-US"/>
              </w:rPr>
              <w:t>Same threat as above???</w:t>
            </w:r>
            <w:r w:rsidRPr="00531445">
              <w:rPr>
                <w:rFonts w:ascii="Arial" w:hAnsi="Arial" w:cs="Arial"/>
                <w:sz w:val="16"/>
                <w:szCs w:val="16"/>
                <w:lang w:val="en-GB"/>
              </w:rPr>
              <w:t xml:space="preserve"> </w:t>
            </w:r>
          </w:p>
          <w:p w14:paraId="3990DAB5" w14:textId="471FE7DC" w:rsidR="00A10173" w:rsidRPr="00531445" w:rsidRDefault="00332395" w:rsidP="00A10173">
            <w:pPr>
              <w:rPr>
                <w:rFonts w:ascii="Arial" w:hAnsi="Arial" w:cs="Arial"/>
                <w:sz w:val="16"/>
                <w:szCs w:val="16"/>
                <w:lang w:val="en-US"/>
              </w:rPr>
            </w:pPr>
            <w:r w:rsidRPr="00531445">
              <w:rPr>
                <w:rFonts w:ascii="Arial" w:hAnsi="Arial" w:cs="Arial"/>
                <w:sz w:val="16"/>
                <w:szCs w:val="16"/>
                <w:lang w:val="en-GB"/>
              </w:rPr>
              <w:t>Merge with 2641?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14:paraId="6AFCA230" w14:textId="69836B30" w:rsidR="00A10173" w:rsidRPr="00531445" w:rsidRDefault="00531445" w:rsidP="00A10173">
            <w:pPr>
              <w:rPr>
                <w:rFonts w:ascii="Arial" w:hAnsi="Arial" w:cs="Arial"/>
                <w:sz w:val="16"/>
                <w:szCs w:val="16"/>
                <w:lang w:val="en-GB"/>
              </w:rPr>
            </w:pPr>
            <w:r w:rsidRPr="00531445">
              <w:rPr>
                <w:rFonts w:ascii="Arial" w:hAnsi="Arial" w:cs="Arial"/>
                <w:sz w:val="16"/>
                <w:szCs w:val="16"/>
                <w:lang w:val="en-GB"/>
              </w:rPr>
              <w:t>KI was noted</w:t>
            </w:r>
          </w:p>
          <w:p w14:paraId="052329F3" w14:textId="1A8FB4BD" w:rsidR="00332395" w:rsidRPr="00531445" w:rsidRDefault="00332395" w:rsidP="00A10173">
            <w:pPr>
              <w:rPr>
                <w:rFonts w:ascii="Arial" w:hAnsi="Arial" w:cs="Arial"/>
                <w:sz w:val="16"/>
                <w:szCs w:val="16"/>
                <w:lang w:val="en-GB"/>
              </w:rPr>
            </w:pPr>
          </w:p>
        </w:tc>
      </w:tr>
      <w:tr w:rsidR="00531445" w:rsidRPr="00531445" w14:paraId="2BADC7E8" w14:textId="77777777" w:rsidTr="005307AD">
        <w:trPr>
          <w:trHeight w:val="1315"/>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BBE2E8" w14:textId="52BA93A8" w:rsidR="00A10173" w:rsidRPr="00531445" w:rsidRDefault="00A10173" w:rsidP="00A10173">
            <w:pPr>
              <w:rPr>
                <w:rFonts w:ascii="Arial" w:hAnsi="Arial" w:cs="Arial"/>
                <w:sz w:val="16"/>
                <w:szCs w:val="16"/>
                <w:lang w:val="en-GB"/>
              </w:rPr>
            </w:pPr>
            <w:r w:rsidRPr="00531445">
              <w:rPr>
                <w:rFonts w:ascii="Arial" w:hAnsi="Arial" w:cs="Arial"/>
                <w:sz w:val="16"/>
                <w:szCs w:val="16"/>
                <w:lang w:val="en-GB"/>
              </w:rPr>
              <w:t xml:space="preserve">NEW KI: </w:t>
            </w:r>
            <w:r w:rsidR="00D52447" w:rsidRPr="00531445">
              <w:rPr>
                <w:rFonts w:ascii="Arial" w:hAnsi="Arial" w:cs="Arial"/>
                <w:sz w:val="16"/>
                <w:szCs w:val="16"/>
                <w:lang w:val="en-GB"/>
              </w:rPr>
              <w:t>#</w:t>
            </w:r>
            <w:r w:rsidRPr="00531445">
              <w:rPr>
                <w:rFonts w:ascii="Arial" w:hAnsi="Arial" w:cs="Arial"/>
                <w:sz w:val="16"/>
                <w:szCs w:val="16"/>
                <w:lang w:val="en-GB"/>
              </w:rPr>
              <w:t>A</w:t>
            </w:r>
          </w:p>
          <w:p w14:paraId="4FD5B471" w14:textId="493F388D" w:rsidR="00A10173" w:rsidRPr="00531445" w:rsidRDefault="00A10173" w:rsidP="00A10173">
            <w:pPr>
              <w:rPr>
                <w:rFonts w:ascii="Arial" w:hAnsi="Arial" w:cs="Arial"/>
                <w:sz w:val="16"/>
                <w:szCs w:val="16"/>
                <w:lang w:val="en-GB"/>
              </w:rPr>
            </w:pPr>
            <w:r w:rsidRPr="00531445">
              <w:rPr>
                <w:rFonts w:ascii="Arial" w:hAnsi="Arial" w:cs="Arial"/>
                <w:sz w:val="16"/>
                <w:szCs w:val="16"/>
                <w:lang w:val="en-GB"/>
              </w:rPr>
              <w:t>Proposed in this meeting</w:t>
            </w:r>
          </w:p>
          <w:p w14:paraId="41F2DB14" w14:textId="77777777" w:rsidR="00A10173" w:rsidRPr="00531445" w:rsidRDefault="007D0409" w:rsidP="00A10173">
            <w:pPr>
              <w:rPr>
                <w:rFonts w:ascii="Arial" w:eastAsia="Times New Roman" w:hAnsi="Arial" w:cs="Arial"/>
                <w:sz w:val="16"/>
                <w:szCs w:val="16"/>
                <w:lang w:val="en-GB" w:eastAsia="de-DE"/>
              </w:rPr>
            </w:pPr>
            <w:hyperlink r:id="rId11" w:history="1">
              <w:r w:rsidR="00A10173" w:rsidRPr="00531445">
                <w:rPr>
                  <w:rFonts w:ascii="Arial" w:eastAsia="Times New Roman" w:hAnsi="Arial" w:cs="Arial"/>
                  <w:b/>
                  <w:bCs/>
                  <w:sz w:val="16"/>
                  <w:szCs w:val="16"/>
                  <w:u w:val="single"/>
                  <w:lang w:val="en-GB" w:eastAsia="de-DE"/>
                </w:rPr>
                <w:t>S3-212519</w:t>
              </w:r>
            </w:hyperlink>
            <w:r w:rsidR="00A10173" w:rsidRPr="00531445">
              <w:rPr>
                <w:rFonts w:ascii="Arial" w:eastAsia="Times New Roman" w:hAnsi="Arial" w:cs="Arial"/>
                <w:sz w:val="16"/>
                <w:szCs w:val="16"/>
                <w:lang w:val="en-GB" w:eastAsia="de-DE"/>
              </w:rPr>
              <w:t xml:space="preserve"> (CableLabs)</w:t>
            </w:r>
          </w:p>
          <w:p w14:paraId="40E39745" w14:textId="5ED8E5C0" w:rsidR="00A10173" w:rsidRPr="00531445" w:rsidRDefault="00A10173" w:rsidP="00A10173">
            <w:pPr>
              <w:rPr>
                <w:rFonts w:ascii="Arial" w:hAnsi="Arial" w:cs="Arial"/>
                <w:sz w:val="16"/>
                <w:szCs w:val="16"/>
                <w:lang w:val="en-GB"/>
              </w:rPr>
            </w:pPr>
            <w:r w:rsidRPr="00531445">
              <w:rPr>
                <w:rFonts w:ascii="Arial" w:eastAsia="Times New Roman" w:hAnsi="Arial" w:cs="Arial"/>
                <w:sz w:val="16"/>
                <w:szCs w:val="16"/>
                <w:lang w:val="en-GB" w:eastAsia="de-DE"/>
              </w:rPr>
              <w:t>Authorization of IPX by PLMN in indirect roaming</w:t>
            </w:r>
          </w:p>
        </w:tc>
        <w:tc>
          <w:tcPr>
            <w:tcW w:w="2693" w:type="dxa"/>
            <w:tcBorders>
              <w:top w:val="single" w:sz="8" w:space="0" w:color="000000"/>
              <w:left w:val="single" w:sz="8" w:space="0" w:color="000000"/>
              <w:bottom w:val="single" w:sz="8" w:space="0" w:color="000000"/>
              <w:right w:val="single" w:sz="8" w:space="0" w:color="000000"/>
            </w:tcBorders>
            <w:shd w:val="clear" w:color="auto" w:fill="auto"/>
          </w:tcPr>
          <w:p w14:paraId="0619B8A3" w14:textId="65CED1FB" w:rsidR="00A10173" w:rsidRPr="00531445" w:rsidRDefault="00A10173" w:rsidP="00A10173">
            <w:pPr>
              <w:rPr>
                <w:rFonts w:ascii="Arial" w:hAnsi="Arial" w:cs="Arial"/>
                <w:sz w:val="16"/>
                <w:szCs w:val="16"/>
                <w:lang w:val="en-GB"/>
              </w:rPr>
            </w:pPr>
            <w:r w:rsidRPr="00531445">
              <w:rPr>
                <w:rFonts w:ascii="Arial" w:hAnsi="Arial" w:cs="Arial"/>
                <w:sz w:val="16"/>
                <w:szCs w:val="16"/>
                <w:lang w:val="en-GB"/>
              </w:rPr>
              <w:t>New KI/sol proposal</w:t>
            </w:r>
          </w:p>
          <w:p w14:paraId="0EE9BAC5" w14:textId="77777777" w:rsidR="00332395" w:rsidRPr="00531445" w:rsidRDefault="00A10173" w:rsidP="00332395">
            <w:pPr>
              <w:rPr>
                <w:rFonts w:ascii="Arial" w:hAnsi="Arial" w:cs="Arial"/>
                <w:sz w:val="16"/>
                <w:szCs w:val="16"/>
                <w:lang w:val="en-GB"/>
              </w:rPr>
            </w:pPr>
            <w:r w:rsidRPr="00531445">
              <w:rPr>
                <w:rFonts w:ascii="Arial" w:hAnsi="Arial" w:cs="Arial"/>
                <w:sz w:val="16"/>
                <w:szCs w:val="16"/>
                <w:lang w:val="en-GB"/>
              </w:rPr>
              <w:t>Proposes: Authorization of IPX to represent PLMN in indirect roaming</w:t>
            </w:r>
            <w:r w:rsidR="00332395" w:rsidRPr="00531445">
              <w:rPr>
                <w:rFonts w:ascii="Arial" w:hAnsi="Arial" w:cs="Arial"/>
                <w:sz w:val="16"/>
                <w:szCs w:val="16"/>
                <w:lang w:val="en-GB"/>
              </w:rPr>
              <w:t xml:space="preserve"> </w:t>
            </w:r>
          </w:p>
          <w:p w14:paraId="1F5F16A2" w14:textId="64F7BBBA" w:rsidR="00332395" w:rsidRPr="00531445" w:rsidRDefault="00332395" w:rsidP="00332395">
            <w:pPr>
              <w:rPr>
                <w:rFonts w:ascii="Arial" w:hAnsi="Arial" w:cs="Arial"/>
                <w:sz w:val="16"/>
                <w:szCs w:val="16"/>
                <w:lang w:val="en-GB"/>
              </w:rPr>
            </w:pPr>
            <w:r w:rsidRPr="00531445">
              <w:rPr>
                <w:rFonts w:ascii="Arial" w:hAnsi="Arial" w:cs="Arial"/>
                <w:sz w:val="16"/>
                <w:szCs w:val="16"/>
                <w:lang w:val="en-GB"/>
              </w:rPr>
              <w:t>Proposed requirement:</w:t>
            </w:r>
          </w:p>
          <w:p w14:paraId="1DF41135" w14:textId="77777777" w:rsidR="00332395" w:rsidRPr="00531445" w:rsidRDefault="00332395" w:rsidP="00332395">
            <w:pPr>
              <w:rPr>
                <w:rFonts w:ascii="Arial" w:hAnsi="Arial" w:cs="Arial"/>
                <w:sz w:val="16"/>
                <w:szCs w:val="16"/>
                <w:lang w:val="en-GB"/>
              </w:rPr>
            </w:pPr>
            <w:r w:rsidRPr="00531445">
              <w:rPr>
                <w:rFonts w:ascii="Arial" w:hAnsi="Arial" w:cs="Arial"/>
                <w:sz w:val="16"/>
                <w:szCs w:val="16"/>
                <w:lang w:val="en-GB"/>
              </w:rPr>
              <w:t xml:space="preserve">The 5GS should provide a mechanism for a PLMN to verify that an IPX has been authorized by another PLMN as its roaming proxy. </w:t>
            </w:r>
          </w:p>
          <w:p w14:paraId="3744D541" w14:textId="77777777" w:rsidR="00332395" w:rsidRPr="00531445" w:rsidRDefault="00332395" w:rsidP="00332395">
            <w:pPr>
              <w:rPr>
                <w:rFonts w:ascii="Arial" w:hAnsi="Arial" w:cs="Arial"/>
                <w:sz w:val="16"/>
                <w:szCs w:val="16"/>
                <w:lang w:val="en-GB"/>
              </w:rPr>
            </w:pPr>
          </w:p>
          <w:p w14:paraId="762F1232" w14:textId="6A8325C8" w:rsidR="00A10173" w:rsidRPr="00531445" w:rsidRDefault="00A10173" w:rsidP="00C23EA2">
            <w:pPr>
              <w:rPr>
                <w:rFonts w:ascii="Arial" w:hAnsi="Arial" w:cs="Arial"/>
                <w:sz w:val="16"/>
                <w:szCs w:val="16"/>
                <w:lang w:val="en-GB"/>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Pr>
          <w:p w14:paraId="404AAC17" w14:textId="0BB8BBD6" w:rsidR="00332395" w:rsidRPr="00531445" w:rsidRDefault="00332395" w:rsidP="00332395">
            <w:pPr>
              <w:rPr>
                <w:rFonts w:ascii="Arial" w:hAnsi="Arial" w:cs="Arial"/>
                <w:sz w:val="16"/>
                <w:szCs w:val="16"/>
                <w:lang w:val="en-GB"/>
              </w:rPr>
            </w:pPr>
            <w:r w:rsidRPr="00531445">
              <w:rPr>
                <w:rFonts w:ascii="Arial" w:hAnsi="Arial" w:cs="Arial"/>
                <w:sz w:val="16"/>
                <w:szCs w:val="16"/>
                <w:lang w:val="en-GB"/>
              </w:rPr>
              <w:t>Pending acceptance of KI/sol</w:t>
            </w:r>
          </w:p>
          <w:p w14:paraId="3A345D53" w14:textId="5BBEC2F9" w:rsidR="00332395" w:rsidRPr="00531445" w:rsidRDefault="00332395" w:rsidP="00332395">
            <w:pPr>
              <w:rPr>
                <w:rFonts w:ascii="Arial" w:hAnsi="Arial" w:cs="Arial"/>
                <w:sz w:val="16"/>
                <w:szCs w:val="16"/>
                <w:lang w:val="en-GB"/>
              </w:rPr>
            </w:pPr>
            <w:r w:rsidRPr="00531445">
              <w:rPr>
                <w:rFonts w:ascii="Arial" w:hAnsi="Arial" w:cs="Arial"/>
                <w:sz w:val="16"/>
                <w:szCs w:val="16"/>
                <w:lang w:val="en-GB"/>
              </w:rPr>
              <w:t>Nokia comment: Usage of indirect comm term is different than in SBA/SCP.</w:t>
            </w:r>
          </w:p>
          <w:p w14:paraId="546B23A6" w14:textId="77777777" w:rsidR="00531445" w:rsidRPr="00531445" w:rsidRDefault="00332395" w:rsidP="00332395">
            <w:pPr>
              <w:rPr>
                <w:rFonts w:ascii="Arial" w:hAnsi="Arial" w:cs="Arial"/>
                <w:sz w:val="16"/>
                <w:szCs w:val="16"/>
                <w:lang w:val="en-GB"/>
              </w:rPr>
            </w:pPr>
            <w:r w:rsidRPr="00531445">
              <w:rPr>
                <w:rFonts w:ascii="Arial" w:hAnsi="Arial" w:cs="Arial"/>
                <w:sz w:val="16"/>
                <w:szCs w:val="16"/>
                <w:lang w:val="en-GB"/>
              </w:rPr>
              <w:t>If iPX is used, each PLMN has a dedicated contract with an IPX, one per other PLMN. This is the reason for having only 2 IPX in the PRINS protocol that can modify (on for outgoing PLMN, one for incoming PLMN), all other IPX on the route would just proxy the traffic.</w:t>
            </w:r>
            <w:r w:rsidR="00531445" w:rsidRPr="00531445">
              <w:rPr>
                <w:rFonts w:ascii="Arial" w:hAnsi="Arial" w:cs="Arial"/>
                <w:sz w:val="16"/>
                <w:szCs w:val="16"/>
                <w:lang w:val="en-GB"/>
              </w:rPr>
              <w:t xml:space="preserve"> </w:t>
            </w:r>
          </w:p>
          <w:p w14:paraId="1174D1CE" w14:textId="77777777" w:rsidR="00531445" w:rsidRPr="00531445" w:rsidRDefault="00531445" w:rsidP="00332395">
            <w:pPr>
              <w:rPr>
                <w:rFonts w:ascii="Arial" w:hAnsi="Arial" w:cs="Arial"/>
                <w:sz w:val="16"/>
                <w:szCs w:val="16"/>
                <w:lang w:val="en-GB"/>
              </w:rPr>
            </w:pPr>
          </w:p>
          <w:p w14:paraId="05ED0D43" w14:textId="2D437F3B" w:rsidR="00332395" w:rsidRPr="00531445" w:rsidRDefault="00531445" w:rsidP="00332395">
            <w:pPr>
              <w:rPr>
                <w:rFonts w:ascii="Arial" w:hAnsi="Arial" w:cs="Arial"/>
                <w:sz w:val="16"/>
                <w:szCs w:val="16"/>
                <w:lang w:val="en-GB"/>
              </w:rPr>
            </w:pPr>
            <w:r w:rsidRPr="00531445">
              <w:rPr>
                <w:rFonts w:ascii="Arial" w:hAnsi="Arial" w:cs="Arial"/>
                <w:sz w:val="16"/>
                <w:szCs w:val="16"/>
                <w:lang w:val="en-GB"/>
              </w:rPr>
              <w:t>IPX has not been in focus of 3GPP. Guidance for this provided in GSMA??</w:t>
            </w:r>
          </w:p>
          <w:p w14:paraId="06DA0A18" w14:textId="5C1FCC0D" w:rsidR="00A10173" w:rsidRPr="00531445" w:rsidRDefault="00A10173" w:rsidP="00C23EA2">
            <w:pPr>
              <w:rPr>
                <w:rFonts w:ascii="Arial" w:hAnsi="Arial" w:cs="Arial"/>
                <w:sz w:val="16"/>
                <w:szCs w:val="16"/>
                <w:lang w:val="en-GB"/>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14:paraId="75C1ECFE" w14:textId="3F43D216" w:rsidR="00A10173" w:rsidRPr="00531445" w:rsidRDefault="00531445" w:rsidP="00A10173">
            <w:pPr>
              <w:rPr>
                <w:rFonts w:ascii="Arial" w:hAnsi="Arial" w:cs="Arial"/>
                <w:sz w:val="16"/>
                <w:szCs w:val="16"/>
                <w:lang w:val="en-GB"/>
              </w:rPr>
            </w:pPr>
            <w:r w:rsidRPr="00531445">
              <w:rPr>
                <w:rFonts w:ascii="Arial" w:hAnsi="Arial" w:cs="Arial"/>
                <w:sz w:val="16"/>
                <w:szCs w:val="16"/>
                <w:lang w:val="en-GB"/>
              </w:rPr>
              <w:lastRenderedPageBreak/>
              <w:t>KI was noted</w:t>
            </w:r>
          </w:p>
        </w:tc>
      </w:tr>
      <w:tr w:rsidR="00531445" w:rsidRPr="00531445" w14:paraId="0FA60624" w14:textId="77777777" w:rsidTr="005307AD">
        <w:trPr>
          <w:trHeight w:val="1315"/>
        </w:trPr>
        <w:tc>
          <w:tcPr>
            <w:tcW w:w="15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2EABE9" w14:textId="77777777" w:rsidR="00A10173" w:rsidRPr="00531445" w:rsidRDefault="00A10173" w:rsidP="00A10173">
            <w:pPr>
              <w:rPr>
                <w:rFonts w:ascii="Arial" w:eastAsia="Times New Roman" w:hAnsi="Arial" w:cs="Arial"/>
                <w:sz w:val="16"/>
                <w:szCs w:val="16"/>
                <w:lang w:val="en-GB" w:eastAsia="de-DE"/>
              </w:rPr>
            </w:pPr>
            <w:r w:rsidRPr="00531445">
              <w:rPr>
                <w:rFonts w:ascii="Arial" w:eastAsia="Times New Roman" w:hAnsi="Arial" w:cs="Arial"/>
                <w:sz w:val="16"/>
                <w:szCs w:val="16"/>
                <w:lang w:val="en-GB" w:eastAsia="de-DE"/>
              </w:rPr>
              <w:t>KI NEW #V</w:t>
            </w:r>
          </w:p>
          <w:p w14:paraId="09249ED2" w14:textId="1053FE8E" w:rsidR="00A10173" w:rsidRPr="00531445" w:rsidRDefault="00A10173" w:rsidP="00A10173">
            <w:pPr>
              <w:rPr>
                <w:rFonts w:ascii="Arial" w:eastAsia="Times New Roman" w:hAnsi="Arial" w:cs="Arial"/>
                <w:sz w:val="16"/>
                <w:szCs w:val="16"/>
                <w:lang w:val="en-GB" w:eastAsia="de-DE"/>
              </w:rPr>
            </w:pPr>
            <w:r w:rsidRPr="00531445">
              <w:rPr>
                <w:rFonts w:ascii="Arial" w:eastAsia="Times New Roman" w:hAnsi="Arial" w:cs="Arial"/>
                <w:sz w:val="16"/>
                <w:szCs w:val="16"/>
                <w:lang w:val="en-GB" w:eastAsia="de-DE"/>
              </w:rPr>
              <w:t>S3-212916 (Samsung)</w:t>
            </w:r>
          </w:p>
          <w:p w14:paraId="7359B9C7" w14:textId="2A85ED27" w:rsidR="00A10173" w:rsidRPr="00531445" w:rsidRDefault="00A10173" w:rsidP="00A10173">
            <w:pPr>
              <w:rPr>
                <w:rFonts w:ascii="Arial" w:eastAsia="Times New Roman" w:hAnsi="Arial" w:cs="Arial"/>
                <w:sz w:val="16"/>
                <w:szCs w:val="16"/>
                <w:lang w:val="en-GB" w:eastAsia="de-DE"/>
              </w:rPr>
            </w:pPr>
            <w:r w:rsidRPr="00531445">
              <w:rPr>
                <w:rFonts w:ascii="Arial" w:eastAsia="Times New Roman" w:hAnsi="Arial" w:cs="Arial"/>
                <w:sz w:val="16"/>
                <w:szCs w:val="16"/>
                <w:lang w:val="en-GB" w:eastAsia="de-DE"/>
              </w:rPr>
              <w:t>Authorization for Inter-Slice Access</w:t>
            </w:r>
          </w:p>
          <w:p w14:paraId="50906A1B" w14:textId="7F52100F" w:rsidR="00A10173" w:rsidRPr="00531445" w:rsidRDefault="00A10173" w:rsidP="00A10173">
            <w:pPr>
              <w:rPr>
                <w:rFonts w:ascii="Arial" w:eastAsia="Times New Roman" w:hAnsi="Arial" w:cs="Arial"/>
                <w:sz w:val="16"/>
                <w:szCs w:val="16"/>
                <w:lang w:val="en-GB" w:eastAsia="de-DE"/>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Pr>
          <w:p w14:paraId="6570A2D4" w14:textId="3366B2E1" w:rsidR="00A10173" w:rsidRPr="00531445" w:rsidRDefault="00A10173" w:rsidP="00A10173">
            <w:pPr>
              <w:rPr>
                <w:rFonts w:ascii="Arial" w:eastAsia="Times New Roman" w:hAnsi="Arial" w:cs="Arial"/>
                <w:sz w:val="16"/>
                <w:szCs w:val="16"/>
                <w:lang w:val="en-GB" w:eastAsia="de-DE"/>
              </w:rPr>
            </w:pPr>
            <w:r w:rsidRPr="00531445">
              <w:rPr>
                <w:rFonts w:ascii="Arial" w:eastAsia="Times New Roman" w:hAnsi="Arial" w:cs="Arial"/>
                <w:sz w:val="16"/>
                <w:szCs w:val="16"/>
                <w:lang w:val="en-GB" w:eastAsia="de-DE"/>
              </w:rPr>
              <w:t>New KI/solution proposals</w:t>
            </w:r>
          </w:p>
          <w:p w14:paraId="2FAF1DAE" w14:textId="77777777" w:rsidR="00A10173" w:rsidRPr="00531445" w:rsidRDefault="00A10173" w:rsidP="00A10173">
            <w:pPr>
              <w:rPr>
                <w:rFonts w:ascii="Arial" w:eastAsia="Times New Roman" w:hAnsi="Arial" w:cs="Arial"/>
                <w:sz w:val="16"/>
                <w:szCs w:val="16"/>
                <w:lang w:val="en-GB" w:eastAsia="de-DE"/>
              </w:rPr>
            </w:pPr>
            <w:r w:rsidRPr="00531445">
              <w:rPr>
                <w:rFonts w:ascii="Arial" w:eastAsia="Times New Roman" w:hAnsi="Arial" w:cs="Arial"/>
                <w:sz w:val="16"/>
                <w:szCs w:val="16"/>
                <w:lang w:val="en-GB" w:eastAsia="de-DE"/>
              </w:rPr>
              <w:t>Issue: NSSAI is neither a part of the certificate profile of NF Service Consumer, nor can it be assured that the NRF receiving the access token request contains the profile of the NF Service Consumer from which the request is received.</w:t>
            </w:r>
          </w:p>
          <w:p w14:paraId="6C125980" w14:textId="77777777" w:rsidR="00332395" w:rsidRPr="00531445" w:rsidRDefault="00332395" w:rsidP="00332395">
            <w:pPr>
              <w:rPr>
                <w:rFonts w:ascii="Arial" w:eastAsia="Times New Roman" w:hAnsi="Arial" w:cs="Arial"/>
                <w:sz w:val="16"/>
                <w:szCs w:val="16"/>
                <w:lang w:val="en-GB" w:eastAsia="de-DE"/>
              </w:rPr>
            </w:pPr>
            <w:r w:rsidRPr="00531445">
              <w:rPr>
                <w:rFonts w:ascii="Arial" w:eastAsia="Times New Roman" w:hAnsi="Arial" w:cs="Arial"/>
                <w:sz w:val="16"/>
                <w:szCs w:val="16"/>
                <w:lang w:val="en-GB" w:eastAsia="de-DE"/>
              </w:rPr>
              <w:t xml:space="preserve">S3-212917 - New Solution to KI #X: Authorization for Inter-Slice Access </w:t>
            </w:r>
          </w:p>
          <w:p w14:paraId="170073AC" w14:textId="77777777" w:rsidR="00332395" w:rsidRPr="00531445" w:rsidRDefault="00332395" w:rsidP="00332395">
            <w:pPr>
              <w:rPr>
                <w:rFonts w:ascii="Arial" w:eastAsia="Times New Roman" w:hAnsi="Arial" w:cs="Arial"/>
                <w:sz w:val="16"/>
                <w:szCs w:val="16"/>
                <w:lang w:val="en-GB" w:eastAsia="de-DE"/>
              </w:rPr>
            </w:pPr>
            <w:r w:rsidRPr="00531445">
              <w:rPr>
                <w:rFonts w:ascii="Arial" w:eastAsia="Times New Roman" w:hAnsi="Arial" w:cs="Arial"/>
                <w:sz w:val="16"/>
                <w:szCs w:val="16"/>
                <w:lang w:val="en-GB" w:eastAsia="de-DE"/>
              </w:rPr>
              <w:t>Solution proposed:</w:t>
            </w:r>
          </w:p>
          <w:p w14:paraId="07623DD1" w14:textId="77777777" w:rsidR="00332395" w:rsidRPr="00531445" w:rsidRDefault="00332395" w:rsidP="00332395">
            <w:pPr>
              <w:spacing w:after="180" w:line="240" w:lineRule="auto"/>
              <w:rPr>
                <w:rFonts w:ascii="Arial" w:eastAsia="Times New Roman" w:hAnsi="Arial" w:cs="Arial"/>
                <w:sz w:val="16"/>
                <w:szCs w:val="16"/>
                <w:lang w:val="en-GB" w:eastAsia="de-DE"/>
              </w:rPr>
            </w:pPr>
            <w:r w:rsidRPr="00531445">
              <w:rPr>
                <w:rFonts w:ascii="Arial" w:eastAsia="Times New Roman" w:hAnsi="Arial" w:cs="Arial"/>
                <w:sz w:val="16"/>
                <w:szCs w:val="16"/>
                <w:lang w:val="en-GB" w:eastAsia="de-DE"/>
              </w:rPr>
              <w:t>The 5GS should provide a mechanism that allows NRF validate the S-NSSAIs of the NF-Service Producer that an NF-Service-Consumer is allowed to access.</w:t>
            </w:r>
          </w:p>
          <w:p w14:paraId="5EEA3478" w14:textId="77777777" w:rsidR="00332395" w:rsidRPr="00531445" w:rsidRDefault="00332395" w:rsidP="00332395">
            <w:pPr>
              <w:spacing w:after="180" w:line="240" w:lineRule="auto"/>
              <w:rPr>
                <w:rFonts w:ascii="Arial" w:eastAsia="Times New Roman" w:hAnsi="Arial" w:cs="Arial"/>
                <w:sz w:val="16"/>
                <w:szCs w:val="16"/>
                <w:lang w:val="en-GB" w:eastAsia="de-DE"/>
              </w:rPr>
            </w:pPr>
            <w:r w:rsidRPr="00531445">
              <w:rPr>
                <w:rFonts w:ascii="Arial" w:eastAsia="Times New Roman" w:hAnsi="Arial" w:cs="Arial"/>
                <w:sz w:val="16"/>
                <w:szCs w:val="16"/>
                <w:lang w:val="en-GB" w:eastAsia="de-DE"/>
              </w:rPr>
              <w:t>Using individual or combination of IEs like allowedNfTypes and allowedNssais, NRF can already filter the requests from NF Service Consumers not allowed to access any services of an NF Service Producer.</w:t>
            </w:r>
          </w:p>
          <w:p w14:paraId="4F43750F" w14:textId="59EBCC9D" w:rsidR="00332395" w:rsidRPr="00531445" w:rsidRDefault="00332395" w:rsidP="00332395">
            <w:pPr>
              <w:rPr>
                <w:rFonts w:ascii="Arial" w:eastAsia="Times New Roman" w:hAnsi="Arial" w:cs="Arial"/>
                <w:sz w:val="16"/>
                <w:szCs w:val="16"/>
                <w:lang w:val="en-GB" w:eastAsia="de-DE"/>
              </w:rPr>
            </w:pPr>
            <w:r w:rsidRPr="00531445">
              <w:rPr>
                <w:rFonts w:ascii="Arial" w:eastAsia="Times New Roman" w:hAnsi="Arial" w:cs="Arial"/>
                <w:sz w:val="16"/>
                <w:szCs w:val="16"/>
                <w:lang w:val="en-GB" w:eastAsia="de-DE"/>
              </w:rPr>
              <w:t>Additionally, to allow NF Service Producers (themselves) validate the “Inter-Slice” access requests from the NF Service consumers, it is proposed to include “Requester-NSSAI” in the access-grant, indicating the NRF validated NF-Consumer’s S-NSSAIs.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Pr>
          <w:p w14:paraId="69EEA5D3" w14:textId="490AAD2D" w:rsidR="00A10173" w:rsidRPr="00531445" w:rsidRDefault="00332395" w:rsidP="008C03D1">
            <w:pPr>
              <w:spacing w:after="180" w:line="240" w:lineRule="auto"/>
              <w:rPr>
                <w:rFonts w:ascii="Arial" w:hAnsi="Arial" w:cs="Arial"/>
                <w:sz w:val="16"/>
                <w:szCs w:val="16"/>
                <w:lang w:val="en-GB"/>
              </w:rPr>
            </w:pPr>
            <w:r w:rsidRPr="00531445">
              <w:rPr>
                <w:rFonts w:ascii="Arial" w:hAnsi="Arial" w:cs="Arial"/>
                <w:sz w:val="16"/>
                <w:szCs w:val="16"/>
                <w:lang w:val="en-GB"/>
              </w:rPr>
              <w:t>Pending acceptance of KI/sol</w:t>
            </w:r>
          </w:p>
        </w:tc>
        <w:tc>
          <w:tcPr>
            <w:tcW w:w="1984" w:type="dxa"/>
            <w:tcBorders>
              <w:top w:val="single" w:sz="8" w:space="0" w:color="000000"/>
              <w:left w:val="single" w:sz="8" w:space="0" w:color="000000"/>
              <w:bottom w:val="single" w:sz="8" w:space="0" w:color="000000"/>
              <w:right w:val="single" w:sz="8" w:space="0" w:color="000000"/>
            </w:tcBorders>
            <w:shd w:val="clear" w:color="auto" w:fill="auto"/>
          </w:tcPr>
          <w:p w14:paraId="57BC9009" w14:textId="77777777" w:rsidR="00A10173" w:rsidRDefault="00531445" w:rsidP="00A10173">
            <w:pPr>
              <w:rPr>
                <w:rFonts w:ascii="Arial" w:hAnsi="Arial" w:cs="Arial"/>
                <w:sz w:val="16"/>
                <w:szCs w:val="16"/>
                <w:lang w:val="en-GB"/>
              </w:rPr>
            </w:pPr>
            <w:r w:rsidRPr="00531445">
              <w:rPr>
                <w:rFonts w:ascii="Arial" w:hAnsi="Arial" w:cs="Arial"/>
                <w:sz w:val="16"/>
                <w:szCs w:val="16"/>
                <w:lang w:val="en-GB"/>
              </w:rPr>
              <w:t>KI added</w:t>
            </w:r>
          </w:p>
          <w:p w14:paraId="14DDB2B3" w14:textId="77777777" w:rsidR="00531445" w:rsidRDefault="00531445" w:rsidP="00A10173">
            <w:pPr>
              <w:rPr>
                <w:rFonts w:ascii="Arial" w:hAnsi="Arial" w:cs="Arial"/>
                <w:sz w:val="16"/>
                <w:szCs w:val="16"/>
                <w:lang w:val="en-GB"/>
              </w:rPr>
            </w:pPr>
          </w:p>
          <w:p w14:paraId="035C86A4" w14:textId="163863C4" w:rsidR="00531445" w:rsidRPr="00531445" w:rsidRDefault="00531445" w:rsidP="00A10173">
            <w:pPr>
              <w:rPr>
                <w:rFonts w:ascii="Arial" w:hAnsi="Arial" w:cs="Arial"/>
                <w:sz w:val="16"/>
                <w:szCs w:val="16"/>
                <w:lang w:val="en-GB"/>
              </w:rPr>
            </w:pPr>
            <w:r w:rsidRPr="00531445">
              <w:rPr>
                <w:lang w:val="en-GB"/>
              </w:rPr>
              <w:t xml:space="preserve">Key issue #9: </w:t>
            </w:r>
            <w:r w:rsidRPr="00531445">
              <w:rPr>
                <w:rFonts w:cs="Arial"/>
                <w:lang w:val="en-GB"/>
              </w:rPr>
              <w:t>Authorization for Inter-Slice Access</w:t>
            </w:r>
          </w:p>
        </w:tc>
      </w:tr>
      <w:bookmarkEnd w:id="0"/>
    </w:tbl>
    <w:p w14:paraId="247ED324" w14:textId="19C35BA9" w:rsidR="00CA5B4A" w:rsidRPr="00531445" w:rsidRDefault="00CA5B4A" w:rsidP="00CA5B4A">
      <w:pPr>
        <w:rPr>
          <w:lang w:val="en-GB"/>
        </w:rPr>
      </w:pPr>
    </w:p>
    <w:p w14:paraId="319AC319" w14:textId="317F8434" w:rsidR="00F40B44" w:rsidRPr="00531445" w:rsidRDefault="00F40B44" w:rsidP="00F40B44">
      <w:pPr>
        <w:pStyle w:val="Heading1"/>
      </w:pPr>
      <w:r w:rsidRPr="00531445">
        <w:t>4</w:t>
      </w:r>
      <w:r w:rsidRPr="00531445">
        <w:tab/>
        <w:t>Proposal</w:t>
      </w:r>
    </w:p>
    <w:p w14:paraId="03FF87CD" w14:textId="64ADF580" w:rsidR="00F40B44" w:rsidRPr="00531445" w:rsidRDefault="00F40B44" w:rsidP="00F40B44">
      <w:pPr>
        <w:rPr>
          <w:rFonts w:ascii="Times New Roman" w:hAnsi="Times New Roman" w:cs="Times New Roman"/>
          <w:lang w:val="en-GB"/>
        </w:rPr>
      </w:pPr>
      <w:r w:rsidRPr="00531445">
        <w:rPr>
          <w:rFonts w:ascii="Times New Roman" w:hAnsi="Times New Roman" w:cs="Times New Roman"/>
          <w:lang w:val="en-GB"/>
        </w:rPr>
        <w:t>It is proposed to follow the way forward for eSBA SID and eSABA WID as discussed in the Rational.</w:t>
      </w:r>
    </w:p>
    <w:p w14:paraId="62E22262" w14:textId="77777777" w:rsidR="006E549E" w:rsidRPr="00531445" w:rsidRDefault="006E549E" w:rsidP="00F40B44">
      <w:pPr>
        <w:pStyle w:val="ListParagraph"/>
        <w:rPr>
          <w:lang w:val="en-GB"/>
        </w:rPr>
      </w:pPr>
    </w:p>
    <w:sectPr w:rsidR="006E549E" w:rsidRPr="0053144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BCF15E" w14:textId="77777777" w:rsidR="0093711B" w:rsidRDefault="0093711B" w:rsidP="009332B8">
      <w:pPr>
        <w:spacing w:after="0" w:line="240" w:lineRule="auto"/>
      </w:pPr>
      <w:r>
        <w:separator/>
      </w:r>
    </w:p>
  </w:endnote>
  <w:endnote w:type="continuationSeparator" w:id="0">
    <w:p w14:paraId="03DB0F25" w14:textId="77777777" w:rsidR="0093711B" w:rsidRDefault="0093711B" w:rsidP="00933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F8927" w14:textId="77777777" w:rsidR="0093711B" w:rsidRDefault="0093711B" w:rsidP="009332B8">
      <w:pPr>
        <w:spacing w:after="0" w:line="240" w:lineRule="auto"/>
      </w:pPr>
      <w:r>
        <w:separator/>
      </w:r>
    </w:p>
  </w:footnote>
  <w:footnote w:type="continuationSeparator" w:id="0">
    <w:p w14:paraId="6AE3CD80" w14:textId="77777777" w:rsidR="0093711B" w:rsidRDefault="0093711B" w:rsidP="009332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3D443C"/>
    <w:multiLevelType w:val="hybridMultilevel"/>
    <w:tmpl w:val="EB1C228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46760A6"/>
    <w:multiLevelType w:val="hybridMultilevel"/>
    <w:tmpl w:val="7FB00706"/>
    <w:lvl w:ilvl="0" w:tplc="6EF406F0">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50661943"/>
    <w:multiLevelType w:val="hybridMultilevel"/>
    <w:tmpl w:val="CB52C5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FD35FFD"/>
    <w:multiLevelType w:val="hybridMultilevel"/>
    <w:tmpl w:val="8A58D06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213"/>
    <w:rsid w:val="00032139"/>
    <w:rsid w:val="00063A6A"/>
    <w:rsid w:val="002B1290"/>
    <w:rsid w:val="002F081F"/>
    <w:rsid w:val="00300463"/>
    <w:rsid w:val="00332395"/>
    <w:rsid w:val="00375D14"/>
    <w:rsid w:val="00376AF6"/>
    <w:rsid w:val="004851A8"/>
    <w:rsid w:val="00490213"/>
    <w:rsid w:val="004B1162"/>
    <w:rsid w:val="005127BA"/>
    <w:rsid w:val="005307AD"/>
    <w:rsid w:val="00531445"/>
    <w:rsid w:val="0058013B"/>
    <w:rsid w:val="005B2862"/>
    <w:rsid w:val="005C07FE"/>
    <w:rsid w:val="005D02AA"/>
    <w:rsid w:val="006A2A10"/>
    <w:rsid w:val="006E0F66"/>
    <w:rsid w:val="006E549E"/>
    <w:rsid w:val="0070442A"/>
    <w:rsid w:val="00767551"/>
    <w:rsid w:val="007701B8"/>
    <w:rsid w:val="007942A2"/>
    <w:rsid w:val="007C5005"/>
    <w:rsid w:val="007D0409"/>
    <w:rsid w:val="007E2A53"/>
    <w:rsid w:val="008953C1"/>
    <w:rsid w:val="008C03D1"/>
    <w:rsid w:val="008F19BC"/>
    <w:rsid w:val="008F533D"/>
    <w:rsid w:val="008F756D"/>
    <w:rsid w:val="009332B8"/>
    <w:rsid w:val="0093711B"/>
    <w:rsid w:val="009458FB"/>
    <w:rsid w:val="009C5695"/>
    <w:rsid w:val="009D432C"/>
    <w:rsid w:val="009D7513"/>
    <w:rsid w:val="00A07EF9"/>
    <w:rsid w:val="00A10173"/>
    <w:rsid w:val="00A256D2"/>
    <w:rsid w:val="00B820AF"/>
    <w:rsid w:val="00BB76C6"/>
    <w:rsid w:val="00C23EA2"/>
    <w:rsid w:val="00CA5B4A"/>
    <w:rsid w:val="00CC3143"/>
    <w:rsid w:val="00CE2D0F"/>
    <w:rsid w:val="00CF3B14"/>
    <w:rsid w:val="00D52447"/>
    <w:rsid w:val="00D73C1F"/>
    <w:rsid w:val="00D74CD2"/>
    <w:rsid w:val="00DA4809"/>
    <w:rsid w:val="00DE0A4C"/>
    <w:rsid w:val="00DF217D"/>
    <w:rsid w:val="00E30263"/>
    <w:rsid w:val="00EC2535"/>
    <w:rsid w:val="00F40B44"/>
    <w:rsid w:val="00F6147F"/>
    <w:rsid w:val="00FF50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8CA2B9"/>
  <w15:chartTrackingRefBased/>
  <w15:docId w15:val="{9FB23766-BE5B-488A-A8D8-41DA5C21F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2F081F"/>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rsid w:val="009D432C"/>
    <w:pPr>
      <w:suppressAutoHyphens/>
      <w:spacing w:after="180" w:line="240" w:lineRule="auto"/>
      <w:ind w:left="568" w:hanging="284"/>
      <w:contextualSpacing w:val="0"/>
    </w:pPr>
    <w:rPr>
      <w:rFonts w:ascii="Times New Roman" w:eastAsia="SimSun" w:hAnsi="Times New Roman" w:cs="Times New Roman"/>
      <w:sz w:val="20"/>
      <w:szCs w:val="20"/>
      <w:lang w:val="en-GB" w:eastAsia="zh-CN"/>
    </w:rPr>
  </w:style>
  <w:style w:type="paragraph" w:styleId="List">
    <w:name w:val="List"/>
    <w:basedOn w:val="Normal"/>
    <w:uiPriority w:val="99"/>
    <w:semiHidden/>
    <w:unhideWhenUsed/>
    <w:rsid w:val="009D432C"/>
    <w:pPr>
      <w:ind w:left="283" w:hanging="283"/>
      <w:contextualSpacing/>
    </w:pPr>
  </w:style>
  <w:style w:type="paragraph" w:customStyle="1" w:styleId="NO">
    <w:name w:val="NO"/>
    <w:basedOn w:val="Normal"/>
    <w:rsid w:val="009D432C"/>
    <w:pPr>
      <w:keepLines/>
      <w:suppressAutoHyphens/>
      <w:spacing w:after="180" w:line="240" w:lineRule="auto"/>
      <w:ind w:left="1135" w:hanging="851"/>
    </w:pPr>
    <w:rPr>
      <w:rFonts w:ascii="Times New Roman" w:eastAsia="SimSun" w:hAnsi="Times New Roman" w:cs="Times New Roman"/>
      <w:sz w:val="20"/>
      <w:szCs w:val="20"/>
      <w:lang w:val="en-GB" w:eastAsia="zh-CN"/>
    </w:rPr>
  </w:style>
  <w:style w:type="paragraph" w:styleId="ListParagraph">
    <w:name w:val="List Paragraph"/>
    <w:basedOn w:val="Normal"/>
    <w:uiPriority w:val="34"/>
    <w:qFormat/>
    <w:rsid w:val="00CA5B4A"/>
    <w:pPr>
      <w:ind w:left="720"/>
      <w:contextualSpacing/>
    </w:pPr>
  </w:style>
  <w:style w:type="paragraph" w:styleId="NormalWeb">
    <w:name w:val="Normal (Web)"/>
    <w:basedOn w:val="Normal"/>
    <w:uiPriority w:val="99"/>
    <w:unhideWhenUsed/>
    <w:rsid w:val="00CA5B4A"/>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BalloonText">
    <w:name w:val="Balloon Text"/>
    <w:basedOn w:val="Normal"/>
    <w:link w:val="BalloonTextChar"/>
    <w:uiPriority w:val="99"/>
    <w:semiHidden/>
    <w:unhideWhenUsed/>
    <w:rsid w:val="00CA5B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5B4A"/>
    <w:rPr>
      <w:rFonts w:ascii="Segoe UI" w:hAnsi="Segoe UI" w:cs="Segoe UI"/>
      <w:sz w:val="18"/>
      <w:szCs w:val="18"/>
    </w:rPr>
  </w:style>
  <w:style w:type="character" w:customStyle="1" w:styleId="Heading1Char">
    <w:name w:val="Heading 1 Char"/>
    <w:basedOn w:val="DefaultParagraphFont"/>
    <w:link w:val="Heading1"/>
    <w:rsid w:val="002F081F"/>
    <w:rPr>
      <w:rFonts w:ascii="Arial" w:eastAsia="SimSun" w:hAnsi="Arial" w:cs="Times New Roman"/>
      <w:sz w:val="36"/>
      <w:szCs w:val="20"/>
      <w:lang w:val="en-GB"/>
    </w:rPr>
  </w:style>
  <w:style w:type="paragraph" w:customStyle="1" w:styleId="CRCoverPage">
    <w:name w:val="CR Cover Page"/>
    <w:rsid w:val="002F081F"/>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2F081F"/>
    <w:pPr>
      <w:tabs>
        <w:tab w:val="left" w:pos="851"/>
      </w:tabs>
      <w:spacing w:after="180" w:line="240" w:lineRule="auto"/>
      <w:ind w:left="851" w:hanging="851"/>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33196">
      <w:bodyDiv w:val="1"/>
      <w:marLeft w:val="0"/>
      <w:marRight w:val="0"/>
      <w:marTop w:val="0"/>
      <w:marBottom w:val="0"/>
      <w:divBdr>
        <w:top w:val="none" w:sz="0" w:space="0" w:color="auto"/>
        <w:left w:val="none" w:sz="0" w:space="0" w:color="auto"/>
        <w:bottom w:val="none" w:sz="0" w:space="0" w:color="auto"/>
        <w:right w:val="none" w:sz="0" w:space="0" w:color="auto"/>
      </w:divBdr>
    </w:div>
    <w:div w:id="738214893">
      <w:bodyDiv w:val="1"/>
      <w:marLeft w:val="0"/>
      <w:marRight w:val="0"/>
      <w:marTop w:val="0"/>
      <w:marBottom w:val="0"/>
      <w:divBdr>
        <w:top w:val="none" w:sz="0" w:space="0" w:color="auto"/>
        <w:left w:val="none" w:sz="0" w:space="0" w:color="auto"/>
        <w:bottom w:val="none" w:sz="0" w:space="0" w:color="auto"/>
        <w:right w:val="none" w:sz="0" w:space="0" w:color="auto"/>
      </w:divBdr>
    </w:div>
    <w:div w:id="1276210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104e/Docs/S3-212651.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WG3_Security/TSGS3_104e/Docs/S3-212879.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3_Security/TSGS3_104e/Docs/S3-212519.zip" TargetMode="External"/><Relationship Id="rId5" Type="http://schemas.openxmlformats.org/officeDocument/2006/relationships/footnotes" Target="footnotes.xml"/><Relationship Id="rId10" Type="http://schemas.openxmlformats.org/officeDocument/2006/relationships/hyperlink" Target="https://www.3gpp.org/ftp/TSG_SA/WG3_Security/TSGS3_104e/Docs/S3-212890.zip" TargetMode="External"/><Relationship Id="rId4" Type="http://schemas.openxmlformats.org/officeDocument/2006/relationships/webSettings" Target="webSettings.xml"/><Relationship Id="rId9" Type="http://schemas.openxmlformats.org/officeDocument/2006/relationships/hyperlink" Target="https://www.3gpp.org/ftp/TSG_SA/WG3_Security/TSGS3_104e/Docs/S3-21264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1825</Words>
  <Characters>11502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Nokia12</dc:creator>
  <cp:keywords/>
  <dc:description/>
  <cp:lastModifiedBy>Nokia12</cp:lastModifiedBy>
  <cp:revision>3</cp:revision>
  <dcterms:created xsi:type="dcterms:W3CDTF">2021-08-27T11:36:00Z</dcterms:created>
  <dcterms:modified xsi:type="dcterms:W3CDTF">2021-08-27T11:55:00Z</dcterms:modified>
</cp:coreProperties>
</file>